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ED" w:rsidRPr="00FB7F80" w:rsidRDefault="004D17ED" w:rsidP="004D17ED">
      <w:pPr>
        <w:autoSpaceDE w:val="0"/>
        <w:autoSpaceDN w:val="0"/>
        <w:adjustRightInd w:val="0"/>
        <w:spacing w:after="0" w:line="360" w:lineRule="auto"/>
        <w:jc w:val="center"/>
        <w:rPr>
          <w:rFonts w:ascii="Times New Roman" w:hAnsi="Times New Roman"/>
          <w:b/>
          <w:sz w:val="24"/>
          <w:szCs w:val="24"/>
        </w:rPr>
      </w:pPr>
      <w:r w:rsidRPr="00FB7F80">
        <w:rPr>
          <w:rFonts w:ascii="Times New Roman" w:hAnsi="Times New Roman"/>
          <w:b/>
          <w:sz w:val="24"/>
          <w:szCs w:val="24"/>
        </w:rPr>
        <w:t>TÍTULO NNONONONONONONONONONONON</w:t>
      </w:r>
    </w:p>
    <w:p w:rsidR="004D17ED" w:rsidRPr="00FB7F80" w:rsidRDefault="004D17ED" w:rsidP="004D17ED">
      <w:pPr>
        <w:autoSpaceDE w:val="0"/>
        <w:autoSpaceDN w:val="0"/>
        <w:adjustRightInd w:val="0"/>
        <w:spacing w:after="0" w:line="360" w:lineRule="auto"/>
        <w:jc w:val="center"/>
        <w:rPr>
          <w:rFonts w:ascii="Times New Roman" w:hAnsi="Times New Roman"/>
          <w:b/>
          <w:sz w:val="24"/>
          <w:szCs w:val="24"/>
        </w:rPr>
      </w:pPr>
      <w:r w:rsidRPr="00FB7F80">
        <w:rPr>
          <w:rFonts w:ascii="Times New Roman" w:hAnsi="Times New Roman"/>
          <w:b/>
          <w:sz w:val="24"/>
          <w:szCs w:val="24"/>
        </w:rPr>
        <w:t xml:space="preserve">Subtítulo </w:t>
      </w:r>
      <w:proofErr w:type="spellStart"/>
      <w:r w:rsidRPr="00FB7F80">
        <w:rPr>
          <w:rFonts w:ascii="Times New Roman" w:hAnsi="Times New Roman"/>
          <w:b/>
          <w:sz w:val="24"/>
          <w:szCs w:val="24"/>
        </w:rPr>
        <w:t>Nonono</w:t>
      </w:r>
      <w:proofErr w:type="spellEnd"/>
      <w:r w:rsidRPr="00FB7F80">
        <w:rPr>
          <w:rFonts w:ascii="Times New Roman" w:hAnsi="Times New Roman"/>
          <w:b/>
          <w:sz w:val="24"/>
          <w:szCs w:val="24"/>
        </w:rPr>
        <w:t xml:space="preserve"> </w:t>
      </w:r>
      <w:proofErr w:type="spellStart"/>
      <w:r w:rsidRPr="00FB7F80">
        <w:rPr>
          <w:rFonts w:ascii="Times New Roman" w:hAnsi="Times New Roman"/>
          <w:b/>
          <w:sz w:val="24"/>
          <w:szCs w:val="24"/>
        </w:rPr>
        <w:t>Nonoo</w:t>
      </w:r>
      <w:proofErr w:type="spellEnd"/>
    </w:p>
    <w:p w:rsidR="004D17ED" w:rsidRPr="00FB7F80" w:rsidRDefault="004D17ED" w:rsidP="004D17ED">
      <w:pPr>
        <w:autoSpaceDE w:val="0"/>
        <w:autoSpaceDN w:val="0"/>
        <w:adjustRightInd w:val="0"/>
        <w:spacing w:after="0" w:line="360" w:lineRule="auto"/>
        <w:jc w:val="right"/>
        <w:rPr>
          <w:rFonts w:ascii="Times New Roman" w:hAnsi="Times New Roman"/>
          <w:b/>
          <w:sz w:val="24"/>
          <w:szCs w:val="24"/>
          <w:vertAlign w:val="superscript"/>
        </w:rPr>
      </w:pPr>
    </w:p>
    <w:p w:rsidR="004D17ED" w:rsidRPr="00FB7F80" w:rsidRDefault="004D17ED" w:rsidP="004D17ED">
      <w:pPr>
        <w:pStyle w:val="SemEspaamento"/>
        <w:spacing w:line="360" w:lineRule="auto"/>
        <w:jc w:val="both"/>
        <w:rPr>
          <w:rFonts w:ascii="Times New Roman" w:hAnsi="Times New Roman"/>
          <w:b/>
          <w:sz w:val="24"/>
          <w:szCs w:val="24"/>
        </w:rPr>
      </w:pPr>
      <w:r w:rsidRPr="00FB7F80">
        <w:rPr>
          <w:rFonts w:ascii="Times New Roman" w:hAnsi="Times New Roman"/>
          <w:b/>
          <w:sz w:val="24"/>
          <w:szCs w:val="24"/>
        </w:rPr>
        <w:t>RESUMO</w:t>
      </w:r>
    </w:p>
    <w:p w:rsidR="004D17ED" w:rsidRPr="00FB7F80" w:rsidRDefault="004D17ED" w:rsidP="004D17ED">
      <w:pPr>
        <w:pStyle w:val="SemEspaamento"/>
        <w:spacing w:line="360" w:lineRule="auto"/>
        <w:jc w:val="both"/>
        <w:rPr>
          <w:rFonts w:ascii="Times New Roman" w:hAnsi="Times New Roman"/>
          <w:sz w:val="24"/>
          <w:szCs w:val="24"/>
        </w:rPr>
      </w:pPr>
    </w:p>
    <w:p w:rsidR="004D17ED" w:rsidRPr="00FB7F80" w:rsidRDefault="004D17ED" w:rsidP="004D17ED">
      <w:pPr>
        <w:spacing w:after="0" w:line="240" w:lineRule="auto"/>
        <w:jc w:val="both"/>
        <w:rPr>
          <w:rFonts w:ascii="Times New Roman" w:hAnsi="Times New Roman"/>
          <w:sz w:val="24"/>
          <w:szCs w:val="24"/>
        </w:rPr>
      </w:pPr>
      <w:r w:rsidRPr="00FB7F80">
        <w:rPr>
          <w:rFonts w:ascii="Times New Roman" w:hAnsi="Times New Roman"/>
          <w:sz w:val="24"/>
          <w:szCs w:val="24"/>
        </w:rPr>
        <w:t xml:space="preserve">Texto resumo contendo tema, problema, objetivos, </w:t>
      </w:r>
      <w:proofErr w:type="gramStart"/>
      <w:r w:rsidRPr="00FB7F80">
        <w:rPr>
          <w:rFonts w:ascii="Times New Roman" w:hAnsi="Times New Roman"/>
          <w:sz w:val="24"/>
          <w:szCs w:val="24"/>
        </w:rPr>
        <w:t>metodologia ,</w:t>
      </w:r>
      <w:proofErr w:type="gramEnd"/>
      <w:r w:rsidRPr="00FB7F80">
        <w:rPr>
          <w:rFonts w:ascii="Times New Roman" w:hAnsi="Times New Roman"/>
          <w:sz w:val="24"/>
          <w:szCs w:val="24"/>
        </w:rPr>
        <w:t xml:space="preserve"> resultados e conclusões. </w:t>
      </w:r>
      <w:proofErr w:type="spellStart"/>
      <w:r w:rsidRPr="00FB7F80">
        <w:rPr>
          <w:rFonts w:ascii="Times New Roman" w:hAnsi="Times New Roman"/>
          <w:sz w:val="24"/>
          <w:szCs w:val="24"/>
        </w:rPr>
        <w:t>Nonono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manmfoa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lmonm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lanldnafajf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lkm,mal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fmlamn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mfalnflanflan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mafnfaln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afmlanfiajfloanfoanflanflanfla</w:t>
      </w:r>
      <w:proofErr w:type="spellEnd"/>
      <w:r w:rsidRPr="00FB7F80">
        <w:rPr>
          <w:rFonts w:ascii="Times New Roman" w:hAnsi="Times New Roman"/>
          <w:sz w:val="24"/>
          <w:szCs w:val="24"/>
        </w:rPr>
        <w:t xml:space="preserve"> m </w:t>
      </w:r>
      <w:proofErr w:type="spellStart"/>
      <w:r w:rsidRPr="00FB7F80">
        <w:rPr>
          <w:rFonts w:ascii="Times New Roman" w:hAnsi="Times New Roman"/>
          <w:sz w:val="24"/>
          <w:szCs w:val="24"/>
        </w:rPr>
        <w:t>falnfn</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w:t>
      </w:r>
      <w:proofErr w:type="spellEnd"/>
      <w:r w:rsidRPr="00FB7F80">
        <w:rPr>
          <w:rFonts w:ascii="Times New Roman" w:hAnsi="Times New Roman"/>
          <w:sz w:val="24"/>
          <w:szCs w:val="24"/>
        </w:rPr>
        <w:t xml:space="preserve"> p </w:t>
      </w:r>
      <w:proofErr w:type="spellStart"/>
      <w:r w:rsidRPr="00FB7F80">
        <w:rPr>
          <w:rFonts w:ascii="Times New Roman" w:hAnsi="Times New Roman"/>
          <w:sz w:val="24"/>
          <w:szCs w:val="24"/>
        </w:rPr>
        <w:t>anfm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aofmpaofm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afpmafpma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fp</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fmmf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fp</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apfmapfm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fmapf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mafmapofjafiaflafa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fla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nfaf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lofnpafnmpoafaof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faofnao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fnafo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afopfn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ofnoafn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oafnaofn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afonafoafnaofnafonfafoafo</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aofan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fonafoafoa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aofjaourwrurlojnalrnal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nfaf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nafoajfoafnalfjaoifrj</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aofnalfoafjhafoiln</w:t>
      </w:r>
      <w:proofErr w:type="spellEnd"/>
      <w:r w:rsidRPr="00FB7F80">
        <w:rPr>
          <w:rFonts w:ascii="Times New Roman" w:hAnsi="Times New Roman"/>
          <w:sz w:val="24"/>
          <w:szCs w:val="24"/>
        </w:rPr>
        <w:t xml:space="preserve"> n. </w:t>
      </w:r>
      <w:proofErr w:type="spellStart"/>
      <w:r w:rsidRPr="00FB7F80">
        <w:rPr>
          <w:rFonts w:ascii="Times New Roman" w:hAnsi="Times New Roman"/>
          <w:sz w:val="24"/>
          <w:szCs w:val="24"/>
        </w:rPr>
        <w:t>manmfoa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lmonm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lanldnafajf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lkm,mal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fmlamn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mfalnflanflan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mafnfaln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afmlanfiajfloanfoanflanflanfla</w:t>
      </w:r>
      <w:proofErr w:type="spellEnd"/>
      <w:r w:rsidRPr="00FB7F80">
        <w:rPr>
          <w:rFonts w:ascii="Times New Roman" w:hAnsi="Times New Roman"/>
          <w:sz w:val="24"/>
          <w:szCs w:val="24"/>
        </w:rPr>
        <w:t xml:space="preserve"> m </w:t>
      </w:r>
      <w:proofErr w:type="spellStart"/>
      <w:r w:rsidRPr="00FB7F80">
        <w:rPr>
          <w:rFonts w:ascii="Times New Roman" w:hAnsi="Times New Roman"/>
          <w:sz w:val="24"/>
          <w:szCs w:val="24"/>
        </w:rPr>
        <w:t>falnfn</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w:t>
      </w:r>
      <w:proofErr w:type="spellEnd"/>
      <w:r w:rsidRPr="00FB7F80">
        <w:rPr>
          <w:rFonts w:ascii="Times New Roman" w:hAnsi="Times New Roman"/>
          <w:sz w:val="24"/>
          <w:szCs w:val="24"/>
        </w:rPr>
        <w:t xml:space="preserve"> p </w:t>
      </w:r>
      <w:proofErr w:type="spellStart"/>
      <w:r w:rsidRPr="00FB7F80">
        <w:rPr>
          <w:rFonts w:ascii="Times New Roman" w:hAnsi="Times New Roman"/>
          <w:sz w:val="24"/>
          <w:szCs w:val="24"/>
        </w:rPr>
        <w:t>anfm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aofmpaofm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afpmafpma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fp</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fmmf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fp</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apfmapfm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fmapf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mafmapofjafiaflafa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fla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nfaf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lofnpafnmpoafaof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faofnao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fnafo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afopfn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ofnoafn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oafnaofn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afonafoafnaofnafonfafoafo</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aofan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fonafoafoa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aofjaourwrurlojnalrnal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nfaf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nafoajfoafnalfjaoifrj</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aofnalfoafjhafoiln</w:t>
      </w:r>
      <w:proofErr w:type="spellEnd"/>
      <w:r w:rsidRPr="00FB7F80">
        <w:rPr>
          <w:rFonts w:ascii="Times New Roman" w:hAnsi="Times New Roman"/>
          <w:sz w:val="24"/>
          <w:szCs w:val="24"/>
        </w:rPr>
        <w:t xml:space="preserve"> n. </w:t>
      </w:r>
      <w:proofErr w:type="spellStart"/>
      <w:r w:rsidRPr="00FB7F80">
        <w:rPr>
          <w:rFonts w:ascii="Times New Roman" w:hAnsi="Times New Roman"/>
          <w:sz w:val="24"/>
          <w:szCs w:val="24"/>
        </w:rPr>
        <w:t>manmfoa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lmonm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lanldnafajf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lkm,mal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fmlamn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mfalnflanflan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mafnfaln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afmlanfiajfloanfoanflanflanfla</w:t>
      </w:r>
      <w:proofErr w:type="spellEnd"/>
      <w:r w:rsidRPr="00FB7F80">
        <w:rPr>
          <w:rFonts w:ascii="Times New Roman" w:hAnsi="Times New Roman"/>
          <w:sz w:val="24"/>
          <w:szCs w:val="24"/>
        </w:rPr>
        <w:t xml:space="preserve"> m </w:t>
      </w:r>
      <w:proofErr w:type="spellStart"/>
      <w:r w:rsidRPr="00FB7F80">
        <w:rPr>
          <w:rFonts w:ascii="Times New Roman" w:hAnsi="Times New Roman"/>
          <w:sz w:val="24"/>
          <w:szCs w:val="24"/>
        </w:rPr>
        <w:t>falnfn</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w:t>
      </w:r>
      <w:proofErr w:type="spellEnd"/>
      <w:r w:rsidRPr="00FB7F80">
        <w:rPr>
          <w:rFonts w:ascii="Times New Roman" w:hAnsi="Times New Roman"/>
          <w:sz w:val="24"/>
          <w:szCs w:val="24"/>
        </w:rPr>
        <w:t xml:space="preserve"> p </w:t>
      </w:r>
      <w:proofErr w:type="spellStart"/>
      <w:r w:rsidRPr="00FB7F80">
        <w:rPr>
          <w:rFonts w:ascii="Times New Roman" w:hAnsi="Times New Roman"/>
          <w:sz w:val="24"/>
          <w:szCs w:val="24"/>
        </w:rPr>
        <w:t>anfm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aofmpaofm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afpmafpma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fp</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fmmf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fp</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apfmapfm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ap</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fmapf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mafmapofjafiaflafa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fla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nfaf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lofnpafnmpoafaof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faofnao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fnafo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afopfn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ofnoafn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oafnaofn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afonafoafnaofnafonfafoafo</w:t>
      </w:r>
      <w:proofErr w:type="spellEnd"/>
      <w:r w:rsidRPr="00FB7F80">
        <w:rPr>
          <w:rFonts w:ascii="Times New Roman" w:hAnsi="Times New Roman"/>
          <w:sz w:val="24"/>
          <w:szCs w:val="24"/>
        </w:rPr>
        <w:t xml:space="preserve"> f </w:t>
      </w:r>
      <w:proofErr w:type="spellStart"/>
      <w:r w:rsidRPr="00FB7F80">
        <w:rPr>
          <w:rFonts w:ascii="Times New Roman" w:hAnsi="Times New Roman"/>
          <w:sz w:val="24"/>
          <w:szCs w:val="24"/>
        </w:rPr>
        <w:t>aofan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fonafoafoa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aofjaourwrurlojnalrnal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nfaf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nafoajfoafnalfjaoifrj</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aofnalfoafjhafoiln</w:t>
      </w:r>
      <w:proofErr w:type="spellEnd"/>
      <w:r w:rsidRPr="00FB7F80">
        <w:rPr>
          <w:rFonts w:ascii="Times New Roman" w:hAnsi="Times New Roman"/>
          <w:sz w:val="24"/>
          <w:szCs w:val="24"/>
        </w:rPr>
        <w:t xml:space="preserve"> n.</w:t>
      </w:r>
    </w:p>
    <w:p w:rsidR="004D17ED" w:rsidRPr="00FB7F80" w:rsidRDefault="004D17ED" w:rsidP="004D17ED">
      <w:pPr>
        <w:spacing w:after="0" w:line="240" w:lineRule="auto"/>
        <w:jc w:val="both"/>
        <w:rPr>
          <w:rFonts w:ascii="Times New Roman" w:hAnsi="Times New Roman"/>
          <w:sz w:val="24"/>
          <w:szCs w:val="24"/>
        </w:rPr>
      </w:pPr>
    </w:p>
    <w:p w:rsidR="004D17ED" w:rsidRPr="00FB7F80" w:rsidRDefault="004D17ED" w:rsidP="004D17ED">
      <w:pPr>
        <w:spacing w:after="0" w:line="240" w:lineRule="auto"/>
        <w:jc w:val="both"/>
        <w:rPr>
          <w:rFonts w:ascii="Times New Roman" w:hAnsi="Times New Roman"/>
          <w:sz w:val="24"/>
          <w:szCs w:val="24"/>
        </w:rPr>
      </w:pPr>
      <w:r w:rsidRPr="00FB7F80">
        <w:rPr>
          <w:rFonts w:ascii="Times New Roman" w:hAnsi="Times New Roman"/>
          <w:b/>
          <w:sz w:val="24"/>
          <w:szCs w:val="24"/>
        </w:rPr>
        <w:t>Palavras chave:</w:t>
      </w:r>
      <w:r w:rsidRPr="00FB7F80">
        <w:rPr>
          <w:rFonts w:ascii="Times New Roman" w:hAnsi="Times New Roman"/>
          <w:sz w:val="24"/>
          <w:szCs w:val="24"/>
        </w:rPr>
        <w:t xml:space="preserve"> Palavra 1. Palavra 2. Palavra 3.</w:t>
      </w:r>
    </w:p>
    <w:p w:rsidR="004D17ED" w:rsidRPr="00FB7F80" w:rsidRDefault="004D17ED" w:rsidP="004D17ED">
      <w:pPr>
        <w:spacing w:after="0" w:line="360" w:lineRule="auto"/>
        <w:rPr>
          <w:rFonts w:ascii="Times New Roman" w:hAnsi="Times New Roman"/>
          <w:sz w:val="24"/>
          <w:szCs w:val="24"/>
        </w:rPr>
      </w:pPr>
    </w:p>
    <w:p w:rsidR="004D17ED" w:rsidRPr="00FB7F80" w:rsidRDefault="004D17ED" w:rsidP="004D17ED">
      <w:pPr>
        <w:pStyle w:val="SemEspaamento"/>
        <w:jc w:val="both"/>
        <w:rPr>
          <w:rFonts w:ascii="Times New Roman" w:hAnsi="Times New Roman"/>
          <w:b/>
          <w:sz w:val="24"/>
          <w:szCs w:val="24"/>
          <w:lang w:val="en-US"/>
        </w:rPr>
      </w:pPr>
      <w:r w:rsidRPr="00FB7F80">
        <w:rPr>
          <w:rFonts w:ascii="Times New Roman" w:hAnsi="Times New Roman"/>
          <w:b/>
          <w:sz w:val="24"/>
          <w:szCs w:val="24"/>
          <w:lang w:val="en-US"/>
        </w:rPr>
        <w:t>ABSTRACT</w:t>
      </w:r>
    </w:p>
    <w:p w:rsidR="004D17ED" w:rsidRPr="00FB7F80" w:rsidRDefault="004D17ED" w:rsidP="004D17ED">
      <w:pPr>
        <w:pStyle w:val="SemEspaamento"/>
        <w:jc w:val="both"/>
        <w:rPr>
          <w:rFonts w:ascii="Times New Roman" w:hAnsi="Times New Roman"/>
          <w:sz w:val="24"/>
          <w:szCs w:val="24"/>
          <w:lang w:val="en-US"/>
        </w:rPr>
      </w:pPr>
    </w:p>
    <w:p w:rsidR="004D17ED" w:rsidRPr="00FB7F80" w:rsidRDefault="004D17ED" w:rsidP="004D17ED">
      <w:pPr>
        <w:spacing w:after="0" w:line="240" w:lineRule="auto"/>
        <w:jc w:val="both"/>
        <w:rPr>
          <w:rFonts w:ascii="Times New Roman" w:hAnsi="Times New Roman"/>
          <w:sz w:val="24"/>
          <w:szCs w:val="24"/>
          <w:lang w:val="en-US"/>
        </w:rPr>
      </w:pPr>
      <w:r w:rsidRPr="00FB7F80">
        <w:rPr>
          <w:rFonts w:ascii="Times New Roman" w:hAnsi="Times New Roman"/>
          <w:sz w:val="24"/>
          <w:szCs w:val="24"/>
          <w:lang w:val="en-US"/>
        </w:rPr>
        <w:t xml:space="preserve">In the last decades, the Corporate Social Responsibility (CSR) theme has gained greater visibility and importance on the world’s scenario. This paper deals with the Social Responsibility and its application to the context of micro and small enterprises from Salvador, </w:t>
      </w:r>
      <w:proofErr w:type="spellStart"/>
      <w:r w:rsidRPr="00FB7F80">
        <w:rPr>
          <w:rFonts w:ascii="Times New Roman" w:hAnsi="Times New Roman"/>
          <w:sz w:val="24"/>
          <w:szCs w:val="24"/>
          <w:lang w:val="en-US"/>
        </w:rPr>
        <w:t>Candeias</w:t>
      </w:r>
      <w:proofErr w:type="spellEnd"/>
      <w:r w:rsidRPr="00FB7F80">
        <w:rPr>
          <w:rFonts w:ascii="Times New Roman" w:hAnsi="Times New Roman"/>
          <w:sz w:val="24"/>
          <w:szCs w:val="24"/>
          <w:lang w:val="en-US"/>
        </w:rPr>
        <w:t xml:space="preserve"> and </w:t>
      </w:r>
      <w:proofErr w:type="spellStart"/>
      <w:r w:rsidRPr="00FB7F80">
        <w:rPr>
          <w:rFonts w:ascii="Times New Roman" w:hAnsi="Times New Roman"/>
          <w:sz w:val="24"/>
          <w:szCs w:val="24"/>
          <w:lang w:val="en-US"/>
        </w:rPr>
        <w:t>Simões</w:t>
      </w:r>
      <w:proofErr w:type="spellEnd"/>
      <w:r w:rsidRPr="00FB7F80">
        <w:rPr>
          <w:rFonts w:ascii="Times New Roman" w:hAnsi="Times New Roman"/>
          <w:sz w:val="24"/>
          <w:szCs w:val="24"/>
          <w:lang w:val="en-US"/>
        </w:rPr>
        <w:t xml:space="preserve"> Filho, as well as the vision of these companies on the issue of Social Responsibility. Thus, this work is to answer the question. "How micro and small businesses deal with the elements of Social Responsibility?" For the field research it was used a closed questionnaire, based on the questionnaire provided by the Ethos Institute, only companies from the commercial sector were studied in the cities of Salvador, </w:t>
      </w:r>
      <w:proofErr w:type="spellStart"/>
      <w:r w:rsidRPr="00FB7F80">
        <w:rPr>
          <w:rFonts w:ascii="Times New Roman" w:hAnsi="Times New Roman"/>
          <w:sz w:val="24"/>
          <w:szCs w:val="24"/>
          <w:lang w:val="en-US"/>
        </w:rPr>
        <w:t>Candeias</w:t>
      </w:r>
      <w:proofErr w:type="spellEnd"/>
      <w:r w:rsidRPr="00FB7F80">
        <w:rPr>
          <w:rFonts w:ascii="Times New Roman" w:hAnsi="Times New Roman"/>
          <w:sz w:val="24"/>
          <w:szCs w:val="24"/>
          <w:lang w:val="en-US"/>
        </w:rPr>
        <w:t xml:space="preserve"> and </w:t>
      </w:r>
      <w:proofErr w:type="spellStart"/>
      <w:r w:rsidRPr="00FB7F80">
        <w:rPr>
          <w:rFonts w:ascii="Times New Roman" w:hAnsi="Times New Roman"/>
          <w:sz w:val="24"/>
          <w:szCs w:val="24"/>
          <w:lang w:val="en-US"/>
        </w:rPr>
        <w:t>Simões</w:t>
      </w:r>
      <w:proofErr w:type="spellEnd"/>
      <w:r w:rsidRPr="00FB7F80">
        <w:rPr>
          <w:rFonts w:ascii="Times New Roman" w:hAnsi="Times New Roman"/>
          <w:sz w:val="24"/>
          <w:szCs w:val="24"/>
          <w:lang w:val="en-US"/>
        </w:rPr>
        <w:t xml:space="preserve"> Filho. It was found from the study that the studied companies apply some of the behaviors proposed by the Social Responsibility, like natural resources economy and respect to the environment, but they have no deeper knowledge about what Social Responsibility really means, and its.</w:t>
      </w:r>
    </w:p>
    <w:p w:rsidR="004D17ED" w:rsidRPr="00FB7F80" w:rsidRDefault="004D17ED" w:rsidP="004D17ED">
      <w:pPr>
        <w:pStyle w:val="SemEspaamento"/>
        <w:jc w:val="both"/>
        <w:rPr>
          <w:rFonts w:ascii="Times New Roman" w:hAnsi="Times New Roman"/>
          <w:sz w:val="24"/>
          <w:szCs w:val="24"/>
          <w:lang w:val="en-US"/>
        </w:rPr>
      </w:pPr>
    </w:p>
    <w:p w:rsidR="004D17ED" w:rsidRPr="00FB7F80" w:rsidRDefault="004D17ED" w:rsidP="004D17ED">
      <w:pPr>
        <w:pStyle w:val="SemEspaamento"/>
        <w:jc w:val="both"/>
        <w:rPr>
          <w:rFonts w:ascii="Times New Roman" w:hAnsi="Times New Roman"/>
          <w:sz w:val="24"/>
          <w:szCs w:val="24"/>
          <w:lang w:val="en-US"/>
        </w:rPr>
      </w:pPr>
      <w:r w:rsidRPr="00FB7F80">
        <w:rPr>
          <w:rFonts w:ascii="Times New Roman" w:hAnsi="Times New Roman"/>
          <w:b/>
          <w:sz w:val="24"/>
          <w:szCs w:val="24"/>
          <w:lang w:val="en-US"/>
        </w:rPr>
        <w:t>Keywords:</w:t>
      </w:r>
      <w:r w:rsidRPr="00FB7F80">
        <w:rPr>
          <w:rFonts w:ascii="Times New Roman" w:hAnsi="Times New Roman"/>
          <w:sz w:val="24"/>
          <w:szCs w:val="24"/>
          <w:lang w:val="en-US"/>
        </w:rPr>
        <w:t xml:space="preserve"> Corporate Social Responsibility (CSR). Commerce. Micro and small business.</w:t>
      </w:r>
    </w:p>
    <w:p w:rsidR="004D17ED" w:rsidRPr="00FB7F80" w:rsidRDefault="004D17ED" w:rsidP="004D17ED">
      <w:pPr>
        <w:pStyle w:val="SemEspaamento"/>
        <w:spacing w:line="360" w:lineRule="auto"/>
        <w:rPr>
          <w:rFonts w:ascii="Times New Roman" w:hAnsi="Times New Roman"/>
          <w:sz w:val="24"/>
          <w:szCs w:val="24"/>
          <w:lang w:val="en-US"/>
        </w:rPr>
      </w:pPr>
    </w:p>
    <w:p w:rsidR="004D17ED" w:rsidRPr="00FB7F80" w:rsidRDefault="004D17ED" w:rsidP="004D17ED">
      <w:pPr>
        <w:spacing w:after="0" w:line="360" w:lineRule="auto"/>
        <w:rPr>
          <w:rFonts w:ascii="Times New Roman" w:hAnsi="Times New Roman"/>
          <w:sz w:val="24"/>
          <w:szCs w:val="24"/>
          <w:lang w:val="en-US"/>
        </w:rPr>
      </w:pPr>
    </w:p>
    <w:p w:rsidR="004D17ED" w:rsidRPr="00FB7F80" w:rsidRDefault="004D17ED" w:rsidP="004D17ED">
      <w:pPr>
        <w:spacing w:after="0" w:line="360" w:lineRule="auto"/>
        <w:rPr>
          <w:rFonts w:ascii="Times New Roman" w:hAnsi="Times New Roman"/>
          <w:sz w:val="24"/>
          <w:szCs w:val="24"/>
          <w:lang w:val="en-US"/>
        </w:rPr>
      </w:pPr>
    </w:p>
    <w:p w:rsidR="004D17ED" w:rsidRPr="00FB7F80" w:rsidRDefault="004D17ED" w:rsidP="004D17ED">
      <w:pPr>
        <w:pStyle w:val="SemEspaamento"/>
        <w:numPr>
          <w:ilvl w:val="0"/>
          <w:numId w:val="1"/>
        </w:numPr>
        <w:spacing w:line="360" w:lineRule="auto"/>
        <w:ind w:left="284" w:hanging="284"/>
        <w:jc w:val="both"/>
        <w:rPr>
          <w:rFonts w:ascii="Times New Roman" w:hAnsi="Times New Roman"/>
          <w:b/>
          <w:sz w:val="24"/>
          <w:szCs w:val="24"/>
        </w:rPr>
      </w:pPr>
      <w:r w:rsidRPr="00FB7F80">
        <w:rPr>
          <w:rFonts w:ascii="Times New Roman" w:hAnsi="Times New Roman"/>
          <w:b/>
          <w:sz w:val="24"/>
          <w:szCs w:val="24"/>
        </w:rPr>
        <w:lastRenderedPageBreak/>
        <w:t>INTRODUÇÃO (</w:t>
      </w:r>
      <w:proofErr w:type="gramStart"/>
      <w:r w:rsidRPr="00FB7F80">
        <w:rPr>
          <w:rFonts w:ascii="Times New Roman" w:hAnsi="Times New Roman"/>
          <w:b/>
          <w:color w:val="FF0000"/>
          <w:sz w:val="24"/>
          <w:szCs w:val="24"/>
        </w:rPr>
        <w:t xml:space="preserve">Obrigatório </w:t>
      </w:r>
      <w:r w:rsidRPr="00FB7F80">
        <w:rPr>
          <w:rFonts w:ascii="Times New Roman" w:hAnsi="Times New Roman"/>
          <w:b/>
          <w:sz w:val="24"/>
          <w:szCs w:val="24"/>
        </w:rPr>
        <w:t>)</w:t>
      </w:r>
      <w:proofErr w:type="gramEnd"/>
      <w:r>
        <w:rPr>
          <w:rFonts w:ascii="Times New Roman" w:hAnsi="Times New Roman"/>
          <w:b/>
          <w:sz w:val="24"/>
          <w:szCs w:val="24"/>
        </w:rPr>
        <w:t>-Deve conter tema, problema, objetivos, justificativa e divisão do artigo</w:t>
      </w:r>
    </w:p>
    <w:p w:rsidR="004D17ED" w:rsidRPr="00FB7F80" w:rsidRDefault="004D17ED" w:rsidP="004D17ED">
      <w:pPr>
        <w:pStyle w:val="SemEspaamento"/>
        <w:spacing w:line="360" w:lineRule="auto"/>
        <w:jc w:val="both"/>
        <w:rPr>
          <w:rFonts w:ascii="Times New Roman" w:hAnsi="Times New Roman"/>
          <w:sz w:val="24"/>
          <w:szCs w:val="24"/>
        </w:rPr>
      </w:pPr>
    </w:p>
    <w:p w:rsidR="004D17ED" w:rsidRPr="00FB7F80" w:rsidRDefault="004D17ED" w:rsidP="004D17ED">
      <w:pPr>
        <w:pStyle w:val="SemEspaamento"/>
        <w:spacing w:line="360" w:lineRule="auto"/>
        <w:ind w:firstLine="709"/>
        <w:jc w:val="both"/>
        <w:rPr>
          <w:rFonts w:ascii="Times New Roman" w:hAnsi="Times New Roman"/>
          <w:sz w:val="24"/>
          <w:szCs w:val="24"/>
        </w:rPr>
      </w:pPr>
      <w:proofErr w:type="spellStart"/>
      <w:r w:rsidRPr="00FB7F80">
        <w:rPr>
          <w:rFonts w:ascii="Times New Roman" w:hAnsi="Times New Roman"/>
          <w:sz w:val="24"/>
          <w:szCs w:val="24"/>
        </w:rPr>
        <w:t>Kiçik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Orta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Müəssisələr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qəbul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lazım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olur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Braziliya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hökumətlər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ətraf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mühitə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problemləri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azaltmaq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üçün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xüsusilə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çətinlik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dünyada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həm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təşviq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fəal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iştirak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etməyə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məcbur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olurlar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prosesi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ümumiyyətlə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yaxşı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onların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fəaliyyət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göstərdiyi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icmalarda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şəkil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cəmiyyəti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etmək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üçün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narahat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əgər</w:t>
      </w:r>
      <w:proofErr w:type="spellEnd"/>
      <w:r w:rsidRPr="00FB7F80">
        <w:rPr>
          <w:rFonts w:ascii="Times New Roman" w:hAnsi="Times New Roman"/>
          <w:sz w:val="24"/>
          <w:szCs w:val="24"/>
        </w:rPr>
        <w:t xml:space="preserve"> bazar </w:t>
      </w:r>
      <w:proofErr w:type="spellStart"/>
      <w:r w:rsidRPr="00FB7F80">
        <w:rPr>
          <w:rFonts w:ascii="Times New Roman" w:hAnsi="Times New Roman"/>
          <w:sz w:val="24"/>
          <w:szCs w:val="24"/>
        </w:rPr>
        <w:t>yer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itirmək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riski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Braziliya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istehlakçıların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onlar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yüksək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qiymətə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öz</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məhsul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xidmətlərini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təklif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etmək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lazımdır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hətta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ətraf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mühitin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qorunması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məsələn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məsələlər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ilə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məşğul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məsuliyyətli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üstünlük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vermək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niyyətində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olub</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getdikcə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narahat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edir</w:t>
      </w:r>
      <w:proofErr w:type="spellEnd"/>
      <w:r w:rsidRPr="00FB7F80">
        <w:rPr>
          <w:rFonts w:ascii="Times New Roman" w:hAnsi="Times New Roman"/>
          <w:sz w:val="24"/>
          <w:szCs w:val="24"/>
        </w:rPr>
        <w:t xml:space="preserve"> (Autor, 2012).</w:t>
      </w:r>
    </w:p>
    <w:p w:rsidR="004D17ED" w:rsidRPr="00FB7F80" w:rsidRDefault="004D17ED" w:rsidP="004D17ED">
      <w:pPr>
        <w:pStyle w:val="SemEspaamento"/>
        <w:spacing w:line="360" w:lineRule="auto"/>
        <w:jc w:val="both"/>
        <w:rPr>
          <w:rFonts w:ascii="Times New Roman" w:hAnsi="Times New Roman"/>
          <w:sz w:val="24"/>
          <w:szCs w:val="24"/>
        </w:rPr>
      </w:pPr>
    </w:p>
    <w:p w:rsidR="004D17ED" w:rsidRPr="00FB7F80" w:rsidRDefault="004D17ED" w:rsidP="004D17ED">
      <w:pPr>
        <w:pStyle w:val="SemEspaamento"/>
        <w:numPr>
          <w:ilvl w:val="0"/>
          <w:numId w:val="1"/>
        </w:numPr>
        <w:spacing w:line="360" w:lineRule="auto"/>
        <w:ind w:left="284" w:hanging="284"/>
        <w:jc w:val="both"/>
        <w:rPr>
          <w:rFonts w:ascii="Times New Roman" w:hAnsi="Times New Roman"/>
          <w:b/>
          <w:sz w:val="24"/>
          <w:szCs w:val="24"/>
        </w:rPr>
      </w:pPr>
      <w:r w:rsidRPr="00FB7F80">
        <w:rPr>
          <w:rFonts w:ascii="Times New Roman" w:hAnsi="Times New Roman"/>
          <w:b/>
          <w:sz w:val="24"/>
          <w:szCs w:val="24"/>
        </w:rPr>
        <w:t xml:space="preserve">METODOLOGIA </w:t>
      </w:r>
      <w:r w:rsidRPr="00FB7F80">
        <w:rPr>
          <w:rFonts w:ascii="Times New Roman" w:hAnsi="Times New Roman"/>
          <w:b/>
          <w:color w:val="FF0000"/>
          <w:sz w:val="24"/>
          <w:szCs w:val="24"/>
        </w:rPr>
        <w:t>(</w:t>
      </w:r>
      <w:proofErr w:type="gramStart"/>
      <w:r w:rsidRPr="00FB7F80">
        <w:rPr>
          <w:rFonts w:ascii="Times New Roman" w:hAnsi="Times New Roman"/>
          <w:b/>
          <w:color w:val="FF0000"/>
          <w:sz w:val="24"/>
          <w:szCs w:val="24"/>
        </w:rPr>
        <w:t>Obrigatório )</w:t>
      </w:r>
      <w:proofErr w:type="gramEnd"/>
    </w:p>
    <w:p w:rsidR="004D17ED" w:rsidRPr="00FB7F80" w:rsidRDefault="004D17ED" w:rsidP="004D17ED">
      <w:pPr>
        <w:pStyle w:val="SemEspaamento"/>
        <w:numPr>
          <w:ilvl w:val="0"/>
          <w:numId w:val="1"/>
        </w:numPr>
        <w:spacing w:line="360" w:lineRule="auto"/>
        <w:ind w:left="284" w:hanging="284"/>
        <w:jc w:val="both"/>
        <w:rPr>
          <w:rFonts w:ascii="Times New Roman" w:hAnsi="Times New Roman"/>
          <w:b/>
          <w:sz w:val="24"/>
          <w:szCs w:val="24"/>
        </w:rPr>
      </w:pPr>
      <w:r w:rsidRPr="00FB7F80">
        <w:rPr>
          <w:rFonts w:ascii="Times New Roman" w:hAnsi="Times New Roman"/>
          <w:b/>
          <w:sz w:val="24"/>
          <w:szCs w:val="24"/>
        </w:rPr>
        <w:t>REFERENCIAL TEÓRICO</w:t>
      </w:r>
      <w:r w:rsidRPr="00FB7F80">
        <w:rPr>
          <w:rFonts w:ascii="Times New Roman" w:hAnsi="Times New Roman"/>
          <w:b/>
          <w:color w:val="FF0000"/>
          <w:sz w:val="24"/>
          <w:szCs w:val="24"/>
        </w:rPr>
        <w:t xml:space="preserve"> (</w:t>
      </w:r>
      <w:proofErr w:type="gramStart"/>
      <w:r w:rsidRPr="00FB7F80">
        <w:rPr>
          <w:rFonts w:ascii="Times New Roman" w:hAnsi="Times New Roman"/>
          <w:b/>
          <w:color w:val="FF0000"/>
          <w:sz w:val="24"/>
          <w:szCs w:val="24"/>
        </w:rPr>
        <w:t>Obrigatório )</w:t>
      </w:r>
      <w:proofErr w:type="gramEnd"/>
    </w:p>
    <w:p w:rsidR="004D17ED" w:rsidRPr="00FB7F80" w:rsidRDefault="004D17ED" w:rsidP="004D17ED">
      <w:pPr>
        <w:pStyle w:val="SemEspaamento"/>
        <w:spacing w:line="360" w:lineRule="auto"/>
        <w:jc w:val="both"/>
        <w:rPr>
          <w:rFonts w:ascii="Times New Roman" w:hAnsi="Times New Roman"/>
          <w:sz w:val="24"/>
          <w:szCs w:val="24"/>
        </w:rPr>
      </w:pPr>
    </w:p>
    <w:p w:rsidR="004D17ED" w:rsidRPr="00FB7F80" w:rsidRDefault="004D17ED" w:rsidP="004D17ED">
      <w:pPr>
        <w:pStyle w:val="SemEspaamento"/>
        <w:spacing w:line="360" w:lineRule="auto"/>
        <w:ind w:firstLine="709"/>
        <w:jc w:val="both"/>
        <w:rPr>
          <w:rFonts w:ascii="Times New Roman" w:hAnsi="Times New Roman"/>
          <w:sz w:val="24"/>
          <w:szCs w:val="24"/>
        </w:rPr>
      </w:pPr>
      <w:r w:rsidRPr="00FB7F80">
        <w:rPr>
          <w:rFonts w:ascii="Times New Roman" w:hAnsi="Times New Roman"/>
          <w:sz w:val="24"/>
          <w:szCs w:val="24"/>
        </w:rPr>
        <w:t xml:space="preserve">He </w:t>
      </w:r>
      <w:proofErr w:type="spellStart"/>
      <w:r w:rsidRPr="00FB7F80">
        <w:rPr>
          <w:rFonts w:ascii="Times New Roman" w:hAnsi="Times New Roman"/>
          <w:sz w:val="24"/>
          <w:szCs w:val="24"/>
        </w:rPr>
        <w:t>whakahaere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iti</w:t>
      </w:r>
      <w:proofErr w:type="spellEnd"/>
      <w:r w:rsidRPr="00FB7F80">
        <w:rPr>
          <w:rFonts w:ascii="Times New Roman" w:hAnsi="Times New Roman"/>
          <w:sz w:val="24"/>
          <w:szCs w:val="24"/>
        </w:rPr>
        <w:t xml:space="preserve"> Micro me </w:t>
      </w:r>
      <w:proofErr w:type="spellStart"/>
      <w:r w:rsidRPr="00FB7F80">
        <w:rPr>
          <w:rFonts w:ascii="Times New Roman" w:hAnsi="Times New Roman"/>
          <w:sz w:val="24"/>
          <w:szCs w:val="24"/>
        </w:rPr>
        <w:t>ngā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hinonga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iti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MSEs</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whakarōpūtia</w:t>
      </w:r>
      <w:proofErr w:type="spellEnd"/>
      <w:r w:rsidRPr="00FB7F80">
        <w:rPr>
          <w:rFonts w:ascii="Times New Roman" w:hAnsi="Times New Roman"/>
          <w:sz w:val="24"/>
          <w:szCs w:val="24"/>
        </w:rPr>
        <w:t xml:space="preserve"> i </w:t>
      </w:r>
      <w:proofErr w:type="spellStart"/>
      <w:r w:rsidRPr="00FB7F80">
        <w:rPr>
          <w:rFonts w:ascii="Times New Roman" w:hAnsi="Times New Roman"/>
          <w:sz w:val="24"/>
          <w:szCs w:val="24"/>
        </w:rPr>
        <w:t>runga</w:t>
      </w:r>
      <w:proofErr w:type="spellEnd"/>
      <w:r w:rsidRPr="00FB7F80">
        <w:rPr>
          <w:rFonts w:ascii="Times New Roman" w:hAnsi="Times New Roman"/>
          <w:sz w:val="24"/>
          <w:szCs w:val="24"/>
        </w:rPr>
        <w:t xml:space="preserve"> i </w:t>
      </w:r>
      <w:proofErr w:type="spellStart"/>
      <w:r w:rsidRPr="00FB7F80">
        <w:rPr>
          <w:rFonts w:ascii="Times New Roman" w:hAnsi="Times New Roman"/>
          <w:sz w:val="24"/>
          <w:szCs w:val="24"/>
        </w:rPr>
        <w:t>hua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ā-tau</w:t>
      </w:r>
      <w:proofErr w:type="spellEnd"/>
      <w:r w:rsidRPr="00FB7F80">
        <w:rPr>
          <w:rFonts w:ascii="Times New Roman" w:hAnsi="Times New Roman"/>
          <w:sz w:val="24"/>
          <w:szCs w:val="24"/>
        </w:rPr>
        <w:t xml:space="preserve"> i </w:t>
      </w:r>
      <w:proofErr w:type="spellStart"/>
      <w:r w:rsidRPr="00FB7F80">
        <w:rPr>
          <w:rFonts w:ascii="Times New Roman" w:hAnsi="Times New Roman"/>
          <w:sz w:val="24"/>
          <w:szCs w:val="24"/>
        </w:rPr>
        <w:t>whakaritea</w:t>
      </w:r>
      <w:proofErr w:type="spellEnd"/>
      <w:r w:rsidRPr="00FB7F80">
        <w:rPr>
          <w:rFonts w:ascii="Times New Roman" w:hAnsi="Times New Roman"/>
          <w:sz w:val="24"/>
          <w:szCs w:val="24"/>
        </w:rPr>
        <w:t xml:space="preserve"> e te </w:t>
      </w:r>
      <w:proofErr w:type="spellStart"/>
      <w:r w:rsidRPr="00FB7F80">
        <w:rPr>
          <w:rFonts w:ascii="Times New Roman" w:hAnsi="Times New Roman"/>
          <w:sz w:val="24"/>
          <w:szCs w:val="24"/>
        </w:rPr>
        <w:t>ture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kahore</w:t>
      </w:r>
      <w:proofErr w:type="spellEnd"/>
      <w:r w:rsidRPr="00FB7F80">
        <w:rPr>
          <w:rFonts w:ascii="Times New Roman" w:hAnsi="Times New Roman"/>
          <w:sz w:val="24"/>
          <w:szCs w:val="24"/>
        </w:rPr>
        <w:t xml:space="preserve">. 7,256 / 84, te </w:t>
      </w:r>
      <w:proofErr w:type="spellStart"/>
      <w:r w:rsidRPr="00FB7F80">
        <w:rPr>
          <w:rFonts w:ascii="Times New Roman" w:hAnsi="Times New Roman"/>
          <w:sz w:val="24"/>
          <w:szCs w:val="24"/>
        </w:rPr>
        <w:t>whakaritea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tēnei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wā</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Piri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Ture</w:t>
      </w:r>
      <w:proofErr w:type="spellEnd"/>
      <w:r w:rsidRPr="00FB7F80">
        <w:rPr>
          <w:rFonts w:ascii="Times New Roman" w:hAnsi="Times New Roman"/>
          <w:sz w:val="24"/>
          <w:szCs w:val="24"/>
        </w:rPr>
        <w:t xml:space="preserve"> No. 123 o </w:t>
      </w:r>
      <w:proofErr w:type="spellStart"/>
      <w:r w:rsidRPr="00FB7F80">
        <w:rPr>
          <w:rFonts w:ascii="Times New Roman" w:hAnsi="Times New Roman"/>
          <w:sz w:val="24"/>
          <w:szCs w:val="24"/>
        </w:rPr>
        <w:t>Hakihea</w:t>
      </w:r>
      <w:proofErr w:type="spellEnd"/>
      <w:r w:rsidRPr="00FB7F80">
        <w:rPr>
          <w:rFonts w:ascii="Times New Roman" w:hAnsi="Times New Roman"/>
          <w:sz w:val="24"/>
          <w:szCs w:val="24"/>
        </w:rPr>
        <w:t xml:space="preserve"> 14, 2006, i roto i tona </w:t>
      </w:r>
      <w:proofErr w:type="spellStart"/>
      <w:r w:rsidRPr="00FB7F80">
        <w:rPr>
          <w:rFonts w:ascii="Times New Roman" w:hAnsi="Times New Roman"/>
          <w:sz w:val="24"/>
          <w:szCs w:val="24"/>
        </w:rPr>
        <w:t>Tuhinga</w:t>
      </w:r>
      <w:proofErr w:type="spellEnd"/>
      <w:r w:rsidRPr="00FB7F80">
        <w:rPr>
          <w:rFonts w:ascii="Times New Roman" w:hAnsi="Times New Roman"/>
          <w:sz w:val="24"/>
          <w:szCs w:val="24"/>
        </w:rPr>
        <w:t xml:space="preserve"> 3, </w:t>
      </w:r>
      <w:proofErr w:type="spellStart"/>
      <w:r w:rsidRPr="00FB7F80">
        <w:rPr>
          <w:rFonts w:ascii="Times New Roman" w:hAnsi="Times New Roman"/>
          <w:sz w:val="24"/>
          <w:szCs w:val="24"/>
        </w:rPr>
        <w:t>paratarafa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ahau</w:t>
      </w:r>
      <w:proofErr w:type="spellEnd"/>
      <w:r w:rsidRPr="00FB7F80">
        <w:rPr>
          <w:rFonts w:ascii="Times New Roman" w:hAnsi="Times New Roman"/>
          <w:sz w:val="24"/>
          <w:szCs w:val="24"/>
        </w:rPr>
        <w:t xml:space="preserve"> me II, e </w:t>
      </w:r>
      <w:proofErr w:type="spellStart"/>
      <w:r w:rsidRPr="00FB7F80">
        <w:rPr>
          <w:rFonts w:ascii="Times New Roman" w:hAnsi="Times New Roman"/>
          <w:sz w:val="24"/>
          <w:szCs w:val="24"/>
        </w:rPr>
        <w:t>whakarato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ana</w:t>
      </w:r>
      <w:proofErr w:type="spellEnd"/>
      <w:r w:rsidRPr="00FB7F80">
        <w:rPr>
          <w:rFonts w:ascii="Times New Roman" w:hAnsi="Times New Roman"/>
          <w:sz w:val="24"/>
          <w:szCs w:val="24"/>
        </w:rPr>
        <w:t xml:space="preserve"> i:</w:t>
      </w:r>
    </w:p>
    <w:p w:rsidR="004D17ED" w:rsidRPr="00FB7F80" w:rsidRDefault="004D17ED" w:rsidP="004D17ED">
      <w:pPr>
        <w:pStyle w:val="SemEspaamento"/>
        <w:spacing w:line="360" w:lineRule="auto"/>
        <w:ind w:firstLine="851"/>
        <w:jc w:val="both"/>
        <w:rPr>
          <w:rFonts w:ascii="Times New Roman" w:hAnsi="Times New Roman"/>
          <w:sz w:val="24"/>
          <w:szCs w:val="24"/>
        </w:rPr>
      </w:pPr>
    </w:p>
    <w:p w:rsidR="004D17ED" w:rsidRPr="00FB7F80" w:rsidRDefault="004D17ED" w:rsidP="004D17ED">
      <w:pPr>
        <w:pStyle w:val="SemEspaamento"/>
        <w:ind w:left="2268"/>
        <w:jc w:val="both"/>
        <w:rPr>
          <w:rFonts w:ascii="Times New Roman" w:hAnsi="Times New Roman"/>
          <w:sz w:val="20"/>
          <w:szCs w:val="20"/>
        </w:rPr>
      </w:pPr>
      <w:proofErr w:type="spellStart"/>
      <w:r w:rsidRPr="00FB7F80">
        <w:rPr>
          <w:rFonts w:ascii="Times New Roman" w:hAnsi="Times New Roman"/>
          <w:sz w:val="20"/>
          <w:szCs w:val="20"/>
        </w:rPr>
        <w:t>Энэ</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нэмэлт</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хуульд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заасан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жижиг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бичил</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аж</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ахуйн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нэгж</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бизнесийн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холбоо</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энгийн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нийгэм</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бие</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даасан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хязгаарлагдмал</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хариуцлагатай</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компани</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гэж</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үздэг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бөгөөд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бизнесмэн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урлаг</w:t>
      </w:r>
      <w:proofErr w:type="spellEnd"/>
      <w:r w:rsidRPr="00FB7F80">
        <w:rPr>
          <w:rFonts w:ascii="Times New Roman" w:hAnsi="Times New Roman"/>
          <w:sz w:val="20"/>
          <w:szCs w:val="20"/>
        </w:rPr>
        <w:t xml:space="preserve">-д </w:t>
      </w:r>
      <w:proofErr w:type="spellStart"/>
      <w:r w:rsidRPr="00FB7F80">
        <w:rPr>
          <w:rFonts w:ascii="Times New Roman" w:hAnsi="Times New Roman"/>
          <w:sz w:val="20"/>
          <w:szCs w:val="20"/>
        </w:rPr>
        <w:t>заасан</w:t>
      </w:r>
      <w:proofErr w:type="spellEnd"/>
      <w:r w:rsidRPr="00FB7F80">
        <w:rPr>
          <w:rFonts w:ascii="Times New Roman" w:hAnsi="Times New Roman"/>
          <w:sz w:val="20"/>
          <w:szCs w:val="20"/>
        </w:rPr>
        <w:t xml:space="preserve">. 10.406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966 </w:t>
      </w:r>
      <w:proofErr w:type="spellStart"/>
      <w:r w:rsidRPr="00FB7F80">
        <w:rPr>
          <w:rFonts w:ascii="Times New Roman" w:hAnsi="Times New Roman"/>
          <w:sz w:val="20"/>
          <w:szCs w:val="20"/>
        </w:rPr>
        <w:t>Ли</w:t>
      </w:r>
      <w:proofErr w:type="spellEnd"/>
      <w:r w:rsidRPr="00FB7F80">
        <w:rPr>
          <w:rFonts w:ascii="Times New Roman" w:hAnsi="Times New Roman"/>
          <w:sz w:val="20"/>
          <w:szCs w:val="20"/>
        </w:rPr>
        <w:t xml:space="preserve"> 2002 </w:t>
      </w:r>
      <w:proofErr w:type="spellStart"/>
      <w:r w:rsidRPr="00FB7F80">
        <w:rPr>
          <w:rFonts w:ascii="Times New Roman" w:hAnsi="Times New Roman"/>
          <w:sz w:val="20"/>
          <w:szCs w:val="20"/>
        </w:rPr>
        <w:t>оны</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нэгдүгээр</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сарын</w:t>
      </w:r>
      <w:proofErr w:type="spellEnd"/>
      <w:r w:rsidRPr="00FB7F80">
        <w:rPr>
          <w:rFonts w:ascii="Times New Roman" w:hAnsi="Times New Roman"/>
          <w:sz w:val="20"/>
          <w:szCs w:val="20"/>
        </w:rPr>
        <w:t xml:space="preserve"> 10</w:t>
      </w:r>
      <w:proofErr w:type="gramStart"/>
      <w:r w:rsidRPr="00FB7F80">
        <w:rPr>
          <w:rFonts w:ascii="Times New Roman" w:hAnsi="Times New Roman"/>
          <w:sz w:val="20"/>
          <w:szCs w:val="20"/>
        </w:rPr>
        <w:t>-(</w:t>
      </w:r>
      <w:proofErr w:type="spellStart"/>
      <w:proofErr w:type="gramEnd"/>
      <w:r w:rsidRPr="00FB7F80">
        <w:rPr>
          <w:rFonts w:ascii="Times New Roman" w:hAnsi="Times New Roman"/>
          <w:sz w:val="20"/>
          <w:szCs w:val="20"/>
        </w:rPr>
        <w:t>Иргэний</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хууль</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зохих</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ёсоор</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компаниудын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Бүртгүүлэх</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эсвэл</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Хуулийн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этгээдийн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бүртгэлд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бүртгүүлсэн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холбогдох</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гэж</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байгаа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нөхцөлд</w:t>
      </w:r>
      <w:proofErr w:type="spellEnd"/>
      <w:r w:rsidRPr="00FB7F80">
        <w:rPr>
          <w:rFonts w:ascii="Times New Roman" w:hAnsi="Times New Roman"/>
          <w:sz w:val="20"/>
          <w:szCs w:val="20"/>
        </w:rPr>
        <w:t>:</w:t>
      </w:r>
    </w:p>
    <w:p w:rsidR="004D17ED" w:rsidRPr="00FB7F80" w:rsidRDefault="004D17ED" w:rsidP="004D17ED">
      <w:pPr>
        <w:pStyle w:val="SemEspaamento"/>
        <w:ind w:left="2268"/>
        <w:jc w:val="both"/>
        <w:rPr>
          <w:rFonts w:ascii="Times New Roman" w:hAnsi="Times New Roman"/>
          <w:sz w:val="20"/>
          <w:szCs w:val="20"/>
        </w:rPr>
      </w:pPr>
      <w:r w:rsidRPr="00FB7F80">
        <w:rPr>
          <w:rFonts w:ascii="Times New Roman" w:hAnsi="Times New Roman"/>
          <w:sz w:val="20"/>
          <w:szCs w:val="20"/>
        </w:rPr>
        <w:t xml:space="preserve">I - </w:t>
      </w:r>
      <w:proofErr w:type="spellStart"/>
      <w:r w:rsidRPr="00FB7F80">
        <w:rPr>
          <w:rFonts w:ascii="Times New Roman" w:hAnsi="Times New Roman"/>
          <w:sz w:val="20"/>
          <w:szCs w:val="20"/>
        </w:rPr>
        <w:t>бичил</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хэрэг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тус</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бүр</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хуанлийн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жилд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олсон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онд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нийт</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орлогын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тэгш</w:t>
      </w:r>
      <w:proofErr w:type="spellEnd"/>
      <w:r w:rsidRPr="00FB7F80">
        <w:rPr>
          <w:rFonts w:ascii="Times New Roman" w:hAnsi="Times New Roman"/>
          <w:sz w:val="20"/>
          <w:szCs w:val="20"/>
        </w:rPr>
        <w:t xml:space="preserve"> $ 360,000.00 (</w:t>
      </w:r>
      <w:proofErr w:type="spellStart"/>
      <w:r w:rsidRPr="00FB7F80">
        <w:rPr>
          <w:rFonts w:ascii="Times New Roman" w:hAnsi="Times New Roman"/>
          <w:sz w:val="20"/>
          <w:szCs w:val="20"/>
        </w:rPr>
        <w:t>гурван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зуун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жаран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мянган</w:t>
      </w:r>
      <w:proofErr w:type="spellEnd"/>
      <w:r w:rsidRPr="00FB7F80">
        <w:rPr>
          <w:rFonts w:ascii="Times New Roman" w:hAnsi="Times New Roman"/>
          <w:sz w:val="20"/>
          <w:szCs w:val="20"/>
        </w:rPr>
        <w:t xml:space="preserve"> reais) </w:t>
      </w:r>
      <w:proofErr w:type="spellStart"/>
      <w:r w:rsidRPr="00FB7F80">
        <w:rPr>
          <w:rFonts w:ascii="Times New Roman" w:hAnsi="Times New Roman"/>
          <w:sz w:val="20"/>
          <w:szCs w:val="20"/>
        </w:rPr>
        <w:t>буюу</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түүнээс</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бага</w:t>
      </w:r>
      <w:proofErr w:type="spellEnd"/>
      <w:r w:rsidRPr="00FB7F80">
        <w:rPr>
          <w:rFonts w:ascii="Times New Roman" w:hAnsi="Times New Roman"/>
          <w:sz w:val="20"/>
          <w:szCs w:val="20"/>
        </w:rPr>
        <w:t xml:space="preserve"> R-</w:t>
      </w:r>
      <w:proofErr w:type="spellStart"/>
      <w:r w:rsidRPr="00FB7F80">
        <w:rPr>
          <w:rFonts w:ascii="Times New Roman" w:hAnsi="Times New Roman"/>
          <w:sz w:val="20"/>
          <w:szCs w:val="20"/>
        </w:rPr>
        <w:t>ээс</w:t>
      </w:r>
      <w:proofErr w:type="spellEnd"/>
      <w:r w:rsidRPr="00FB7F80">
        <w:rPr>
          <w:rFonts w:ascii="Times New Roman" w:hAnsi="Times New Roman"/>
          <w:sz w:val="20"/>
          <w:szCs w:val="20"/>
        </w:rPr>
        <w:t>;</w:t>
      </w:r>
    </w:p>
    <w:p w:rsidR="004D17ED" w:rsidRPr="00FB7F80" w:rsidRDefault="004D17ED" w:rsidP="004D17ED">
      <w:pPr>
        <w:pStyle w:val="SemEspaamento"/>
        <w:ind w:left="2268"/>
        <w:jc w:val="both"/>
        <w:rPr>
          <w:rFonts w:ascii="Times New Roman" w:hAnsi="Times New Roman"/>
          <w:sz w:val="20"/>
          <w:szCs w:val="20"/>
        </w:rPr>
      </w:pPr>
      <w:r w:rsidRPr="00FB7F80">
        <w:rPr>
          <w:rFonts w:ascii="Times New Roman" w:hAnsi="Times New Roman"/>
          <w:sz w:val="20"/>
          <w:szCs w:val="20"/>
        </w:rPr>
        <w:t xml:space="preserve">II - </w:t>
      </w:r>
      <w:proofErr w:type="spellStart"/>
      <w:r w:rsidRPr="00FB7F80">
        <w:rPr>
          <w:rFonts w:ascii="Times New Roman" w:hAnsi="Times New Roman"/>
          <w:sz w:val="20"/>
          <w:szCs w:val="20"/>
        </w:rPr>
        <w:t>Жижиг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бизнесийн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тохиолдолд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тус</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бүр</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хуанлийн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жилд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олсон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нийт</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өндөр</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орлого</w:t>
      </w:r>
      <w:proofErr w:type="spellEnd"/>
      <w:r w:rsidRPr="00FB7F80">
        <w:rPr>
          <w:rFonts w:ascii="Times New Roman" w:hAnsi="Times New Roman"/>
          <w:sz w:val="20"/>
          <w:szCs w:val="20"/>
        </w:rPr>
        <w:t xml:space="preserve"> R-</w:t>
      </w:r>
      <w:proofErr w:type="spellStart"/>
      <w:r w:rsidRPr="00FB7F80">
        <w:rPr>
          <w:rFonts w:ascii="Times New Roman" w:hAnsi="Times New Roman"/>
          <w:sz w:val="20"/>
          <w:szCs w:val="20"/>
        </w:rPr>
        <w:t>ээс</w:t>
      </w:r>
      <w:proofErr w:type="spellEnd"/>
      <w:r w:rsidRPr="00FB7F80">
        <w:rPr>
          <w:rFonts w:ascii="Times New Roman" w:hAnsi="Times New Roman"/>
          <w:sz w:val="20"/>
          <w:szCs w:val="20"/>
        </w:rPr>
        <w:t xml:space="preserve"> $ 360,000.00 (</w:t>
      </w:r>
      <w:proofErr w:type="spellStart"/>
      <w:r w:rsidRPr="00FB7F80">
        <w:rPr>
          <w:rFonts w:ascii="Times New Roman" w:hAnsi="Times New Roman"/>
          <w:sz w:val="20"/>
          <w:szCs w:val="20"/>
        </w:rPr>
        <w:t>гурван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зуун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жаран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мянган</w:t>
      </w:r>
      <w:proofErr w:type="spellEnd"/>
      <w:r w:rsidRPr="00FB7F80">
        <w:rPr>
          <w:rFonts w:ascii="Times New Roman" w:hAnsi="Times New Roman"/>
          <w:sz w:val="20"/>
          <w:szCs w:val="20"/>
        </w:rPr>
        <w:t xml:space="preserve"> reais), </w:t>
      </w:r>
      <w:proofErr w:type="spellStart"/>
      <w:r w:rsidRPr="00FB7F80">
        <w:rPr>
          <w:rFonts w:ascii="Times New Roman" w:hAnsi="Times New Roman"/>
          <w:sz w:val="20"/>
          <w:szCs w:val="20"/>
        </w:rPr>
        <w:t>тэгш</w:t>
      </w:r>
      <w:proofErr w:type="spellEnd"/>
      <w:r w:rsidRPr="00FB7F80">
        <w:rPr>
          <w:rFonts w:ascii="Times New Roman" w:hAnsi="Times New Roman"/>
          <w:sz w:val="20"/>
          <w:szCs w:val="20"/>
        </w:rPr>
        <w:t xml:space="preserve"> $ 3,600,000.00 (</w:t>
      </w:r>
      <w:proofErr w:type="spellStart"/>
      <w:r w:rsidRPr="00FB7F80">
        <w:rPr>
          <w:rFonts w:ascii="Times New Roman" w:hAnsi="Times New Roman"/>
          <w:sz w:val="20"/>
          <w:szCs w:val="20"/>
        </w:rPr>
        <w:t>гурван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сая</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зургаан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зуун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буюу</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түүнээс</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бага</w:t>
      </w:r>
      <w:proofErr w:type="spellEnd"/>
      <w:r w:rsidRPr="00FB7F80">
        <w:rPr>
          <w:rFonts w:ascii="Times New Roman" w:hAnsi="Times New Roman"/>
          <w:sz w:val="20"/>
          <w:szCs w:val="20"/>
        </w:rPr>
        <w:t xml:space="preserve"> R-</w:t>
      </w:r>
      <w:proofErr w:type="spellStart"/>
      <w:r w:rsidRPr="00FB7F80">
        <w:rPr>
          <w:rFonts w:ascii="Times New Roman" w:hAnsi="Times New Roman"/>
          <w:sz w:val="20"/>
          <w:szCs w:val="20"/>
        </w:rPr>
        <w:t>ээс</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мянган</w:t>
      </w:r>
      <w:proofErr w:type="spellEnd"/>
      <w:r w:rsidRPr="00FB7F80">
        <w:rPr>
          <w:rFonts w:ascii="Times New Roman" w:hAnsi="Times New Roman"/>
          <w:sz w:val="20"/>
          <w:szCs w:val="20"/>
        </w:rPr>
        <w:t xml:space="preserve"> reais) (Autor, 2006).</w:t>
      </w:r>
    </w:p>
    <w:p w:rsidR="004D17ED" w:rsidRPr="00FB7F80" w:rsidRDefault="004D17ED" w:rsidP="004D17ED">
      <w:pPr>
        <w:pStyle w:val="SemEspaamento"/>
        <w:spacing w:line="360" w:lineRule="auto"/>
        <w:ind w:firstLine="851"/>
        <w:jc w:val="both"/>
        <w:rPr>
          <w:rFonts w:ascii="Times New Roman" w:hAnsi="Times New Roman"/>
          <w:sz w:val="24"/>
          <w:szCs w:val="24"/>
        </w:rPr>
      </w:pPr>
    </w:p>
    <w:p w:rsidR="004D17ED" w:rsidRPr="00FB7F80" w:rsidRDefault="004D17ED" w:rsidP="004D17ED">
      <w:pPr>
        <w:pStyle w:val="SemEspaamento"/>
        <w:spacing w:line="360" w:lineRule="auto"/>
        <w:ind w:firstLine="709"/>
        <w:jc w:val="both"/>
        <w:rPr>
          <w:rFonts w:ascii="Times New Roman" w:hAnsi="Times New Roman"/>
          <w:sz w:val="24"/>
          <w:szCs w:val="24"/>
        </w:rPr>
      </w:pPr>
      <w:proofErr w:type="spellStart"/>
      <w:r w:rsidRPr="00FB7F80">
        <w:rPr>
          <w:rFonts w:ascii="Times New Roman" w:hAnsi="Times New Roman"/>
          <w:sz w:val="24"/>
          <w:szCs w:val="24"/>
        </w:rPr>
        <w:t>Bu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kateqoriya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təsnifat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şirkətləri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buna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Vergilər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Micro </w:t>
      </w:r>
      <w:proofErr w:type="spellStart"/>
      <w:r w:rsidRPr="00FB7F80">
        <w:rPr>
          <w:rFonts w:ascii="Times New Roman" w:hAnsi="Times New Roman"/>
          <w:sz w:val="24"/>
          <w:szCs w:val="24"/>
        </w:rPr>
        <w:t>Enterprises</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ödənilməsi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ödənişlər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vergi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rejimi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Integrated</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sistemi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haşiyələnmiş</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inzibati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məhkəmələr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vergi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təminat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əmək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əldə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kredit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biznesin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inkişafı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favoritizm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təmin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Kiçik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biznes</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üçün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biznes</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sadə</w:t>
      </w:r>
      <w:proofErr w:type="spellEnd"/>
      <w:r w:rsidRPr="00FB7F80">
        <w:rPr>
          <w:rFonts w:ascii="Times New Roman" w:hAnsi="Times New Roman"/>
          <w:sz w:val="24"/>
          <w:szCs w:val="24"/>
        </w:rPr>
        <w:t>) (</w:t>
      </w:r>
      <w:proofErr w:type="spellStart"/>
      <w:r w:rsidRPr="00FB7F80">
        <w:rPr>
          <w:rFonts w:ascii="Times New Roman" w:hAnsi="Times New Roman"/>
          <w:sz w:val="24"/>
          <w:szCs w:val="24"/>
        </w:rPr>
        <w:t>Banterli</w:t>
      </w:r>
      <w:proofErr w:type="spellEnd"/>
      <w:r w:rsidRPr="00FB7F80">
        <w:rPr>
          <w:rFonts w:ascii="Times New Roman" w:hAnsi="Times New Roman"/>
          <w:sz w:val="24"/>
          <w:szCs w:val="24"/>
        </w:rPr>
        <w:t>, 2007, p. 2420).</w:t>
      </w:r>
    </w:p>
    <w:p w:rsidR="004D17ED" w:rsidRPr="00FB7F80" w:rsidRDefault="004D17ED" w:rsidP="004D17ED">
      <w:pPr>
        <w:pStyle w:val="SemEspaamento"/>
        <w:jc w:val="both"/>
        <w:rPr>
          <w:rFonts w:ascii="Times New Roman" w:hAnsi="Times New Roman"/>
          <w:sz w:val="24"/>
          <w:szCs w:val="24"/>
        </w:rPr>
      </w:pPr>
    </w:p>
    <w:p w:rsidR="004D17ED" w:rsidRPr="00FB7F80" w:rsidRDefault="004D17ED" w:rsidP="004D17ED">
      <w:pPr>
        <w:pStyle w:val="SemEspaamento"/>
        <w:jc w:val="both"/>
        <w:rPr>
          <w:rFonts w:ascii="Times New Roman" w:hAnsi="Times New Roman"/>
          <w:sz w:val="24"/>
          <w:szCs w:val="24"/>
        </w:rPr>
      </w:pPr>
    </w:p>
    <w:p w:rsidR="004D17ED" w:rsidRPr="00FB7F80" w:rsidRDefault="004D17ED" w:rsidP="004D17ED">
      <w:pPr>
        <w:pStyle w:val="SemEspaamento"/>
        <w:jc w:val="both"/>
        <w:rPr>
          <w:rFonts w:ascii="Times New Roman" w:hAnsi="Times New Roman"/>
          <w:sz w:val="24"/>
          <w:szCs w:val="24"/>
        </w:rPr>
      </w:pPr>
    </w:p>
    <w:p w:rsidR="004D17ED" w:rsidRPr="00FB7F80" w:rsidRDefault="004D17ED" w:rsidP="004D17ED">
      <w:pPr>
        <w:pStyle w:val="SemEspaamento"/>
        <w:jc w:val="both"/>
        <w:rPr>
          <w:rFonts w:ascii="Times New Roman" w:hAnsi="Times New Roman"/>
          <w:sz w:val="24"/>
          <w:szCs w:val="24"/>
        </w:rPr>
      </w:pPr>
    </w:p>
    <w:p w:rsidR="004D17ED" w:rsidRPr="00FB7F80" w:rsidRDefault="004D17ED" w:rsidP="004D17ED">
      <w:pPr>
        <w:pStyle w:val="SemEspaamento"/>
        <w:jc w:val="both"/>
        <w:rPr>
          <w:rFonts w:ascii="Times New Roman" w:hAnsi="Times New Roman"/>
          <w:sz w:val="24"/>
          <w:szCs w:val="24"/>
        </w:rPr>
      </w:pPr>
    </w:p>
    <w:p w:rsidR="004D17ED" w:rsidRPr="00FB7F80" w:rsidRDefault="004D17ED" w:rsidP="004D17ED">
      <w:pPr>
        <w:pStyle w:val="SemEspaamento"/>
        <w:jc w:val="both"/>
        <w:rPr>
          <w:rFonts w:ascii="Times New Roman" w:hAnsi="Times New Roman"/>
          <w:sz w:val="24"/>
          <w:szCs w:val="24"/>
        </w:rPr>
      </w:pPr>
    </w:p>
    <w:p w:rsidR="004D17ED" w:rsidRPr="00FB7F80" w:rsidRDefault="004D17ED" w:rsidP="004D17ED">
      <w:pPr>
        <w:pStyle w:val="SemEspaamento"/>
        <w:jc w:val="center"/>
        <w:rPr>
          <w:rFonts w:ascii="Times New Roman" w:hAnsi="Times New Roman"/>
          <w:sz w:val="24"/>
          <w:szCs w:val="24"/>
        </w:rPr>
      </w:pPr>
    </w:p>
    <w:p w:rsidR="004D17ED" w:rsidRPr="00FB7F80" w:rsidRDefault="004D17ED" w:rsidP="004D17ED">
      <w:pPr>
        <w:pStyle w:val="SemEspaamento"/>
        <w:spacing w:line="360" w:lineRule="auto"/>
        <w:jc w:val="center"/>
        <w:rPr>
          <w:rFonts w:ascii="Times New Roman" w:hAnsi="Times New Roman"/>
          <w:sz w:val="24"/>
          <w:szCs w:val="24"/>
        </w:rPr>
      </w:pPr>
      <w:r w:rsidRPr="00FB7F80">
        <w:rPr>
          <w:rFonts w:ascii="Times New Roman" w:hAnsi="Times New Roman"/>
          <w:sz w:val="24"/>
          <w:szCs w:val="24"/>
        </w:rPr>
        <w:t xml:space="preserve">Tabela 1 - </w:t>
      </w:r>
      <w:proofErr w:type="spellStart"/>
      <w:r w:rsidRPr="00FB7F80">
        <w:rPr>
          <w:rFonts w:ascii="Times New Roman" w:hAnsi="Times New Roman"/>
          <w:sz w:val="24"/>
          <w:szCs w:val="24"/>
        </w:rPr>
        <w:t>Тэдний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хэмжээний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дагуу</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бичил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жижиг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аж</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ахуйн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нэгж</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ангилал</w:t>
      </w:r>
      <w:proofErr w:type="spellEnd"/>
      <w:r w:rsidRPr="00FB7F80">
        <w:rPr>
          <w:rFonts w:ascii="Times New Roman" w:hAnsi="Times New Roman"/>
          <w:sz w:val="24"/>
          <w:szCs w:val="24"/>
        </w:rPr>
        <w:t xml:space="preserve"> (Título-local-Período)</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35"/>
        <w:gridCol w:w="3229"/>
        <w:gridCol w:w="3240"/>
      </w:tblGrid>
      <w:tr w:rsidR="004D17ED" w:rsidRPr="00FB7F80" w:rsidTr="00EA7AE9">
        <w:trPr>
          <w:jc w:val="center"/>
        </w:trPr>
        <w:tc>
          <w:tcPr>
            <w:tcW w:w="2098" w:type="dxa"/>
            <w:vMerge w:val="restart"/>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Porte</w:t>
            </w:r>
          </w:p>
          <w:p w:rsidR="004D17ED" w:rsidRPr="00FB7F80" w:rsidRDefault="004D17ED" w:rsidP="00EA7AE9">
            <w:pPr>
              <w:pStyle w:val="SemEspaamento"/>
              <w:spacing w:line="360" w:lineRule="auto"/>
              <w:rPr>
                <w:rFonts w:ascii="Times New Roman" w:hAnsi="Times New Roman"/>
                <w:sz w:val="24"/>
                <w:szCs w:val="24"/>
              </w:rPr>
            </w:pPr>
          </w:p>
        </w:tc>
        <w:tc>
          <w:tcPr>
            <w:tcW w:w="7082" w:type="dxa"/>
            <w:gridSpan w:val="2"/>
          </w:tcPr>
          <w:p w:rsidR="004D17ED" w:rsidRPr="00FB7F80" w:rsidRDefault="004D17ED" w:rsidP="00EA7AE9">
            <w:pPr>
              <w:pStyle w:val="SemEspaamento"/>
              <w:spacing w:line="360" w:lineRule="auto"/>
              <w:jc w:val="center"/>
              <w:rPr>
                <w:rFonts w:ascii="Times New Roman" w:hAnsi="Times New Roman"/>
                <w:sz w:val="24"/>
                <w:szCs w:val="24"/>
              </w:rPr>
            </w:pPr>
            <w:r w:rsidRPr="00FB7F80">
              <w:rPr>
                <w:rFonts w:ascii="Times New Roman" w:hAnsi="Times New Roman"/>
                <w:sz w:val="24"/>
                <w:szCs w:val="24"/>
              </w:rPr>
              <w:t>Setores</w:t>
            </w:r>
          </w:p>
        </w:tc>
      </w:tr>
      <w:tr w:rsidR="004D17ED" w:rsidRPr="00FB7F80" w:rsidTr="00EA7AE9">
        <w:trPr>
          <w:jc w:val="center"/>
        </w:trPr>
        <w:tc>
          <w:tcPr>
            <w:tcW w:w="2098" w:type="dxa"/>
            <w:vMerge/>
          </w:tcPr>
          <w:p w:rsidR="004D17ED" w:rsidRPr="00FB7F80" w:rsidRDefault="004D17ED" w:rsidP="00EA7AE9">
            <w:pPr>
              <w:pStyle w:val="SemEspaamento"/>
              <w:spacing w:line="360" w:lineRule="auto"/>
              <w:rPr>
                <w:rFonts w:ascii="Times New Roman" w:hAnsi="Times New Roman"/>
                <w:sz w:val="24"/>
                <w:szCs w:val="24"/>
              </w:rPr>
            </w:pPr>
          </w:p>
        </w:tc>
        <w:tc>
          <w:tcPr>
            <w:tcW w:w="3539" w:type="dxa"/>
          </w:tcPr>
          <w:p w:rsidR="004D17ED" w:rsidRPr="00FB7F80" w:rsidRDefault="004D17ED" w:rsidP="00EA7AE9">
            <w:pPr>
              <w:pStyle w:val="SemEspaamento"/>
              <w:spacing w:line="360" w:lineRule="auto"/>
              <w:jc w:val="center"/>
              <w:rPr>
                <w:rFonts w:ascii="Times New Roman" w:hAnsi="Times New Roman"/>
                <w:sz w:val="24"/>
                <w:szCs w:val="24"/>
              </w:rPr>
            </w:pPr>
            <w:r w:rsidRPr="00FB7F80">
              <w:rPr>
                <w:rFonts w:ascii="Times New Roman" w:hAnsi="Times New Roman"/>
                <w:sz w:val="24"/>
                <w:szCs w:val="24"/>
              </w:rPr>
              <w:t>Indústria</w:t>
            </w:r>
          </w:p>
        </w:tc>
        <w:tc>
          <w:tcPr>
            <w:tcW w:w="3543" w:type="dxa"/>
          </w:tcPr>
          <w:p w:rsidR="004D17ED" w:rsidRPr="00FB7F80" w:rsidRDefault="004D17ED" w:rsidP="00EA7AE9">
            <w:pPr>
              <w:pStyle w:val="SemEspaamento"/>
              <w:spacing w:line="360" w:lineRule="auto"/>
              <w:jc w:val="center"/>
              <w:rPr>
                <w:rFonts w:ascii="Times New Roman" w:hAnsi="Times New Roman"/>
                <w:sz w:val="24"/>
                <w:szCs w:val="24"/>
              </w:rPr>
            </w:pPr>
            <w:r w:rsidRPr="00FB7F80">
              <w:rPr>
                <w:rFonts w:ascii="Times New Roman" w:hAnsi="Times New Roman"/>
                <w:sz w:val="24"/>
                <w:szCs w:val="24"/>
              </w:rPr>
              <w:t>Comércio e Serviço</w:t>
            </w:r>
          </w:p>
        </w:tc>
      </w:tr>
      <w:tr w:rsidR="004D17ED" w:rsidRPr="00FB7F80" w:rsidTr="00EA7AE9">
        <w:trPr>
          <w:jc w:val="center"/>
        </w:trPr>
        <w:tc>
          <w:tcPr>
            <w:tcW w:w="2098"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Microempresa</w:t>
            </w:r>
          </w:p>
        </w:tc>
        <w:tc>
          <w:tcPr>
            <w:tcW w:w="3539"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Até 19 pessoas ocupadas</w:t>
            </w:r>
          </w:p>
        </w:tc>
        <w:tc>
          <w:tcPr>
            <w:tcW w:w="3543"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Até 9 pessoas ocupadas</w:t>
            </w:r>
          </w:p>
        </w:tc>
      </w:tr>
      <w:tr w:rsidR="004D17ED" w:rsidRPr="00FB7F80" w:rsidTr="00EA7AE9">
        <w:trPr>
          <w:jc w:val="center"/>
        </w:trPr>
        <w:tc>
          <w:tcPr>
            <w:tcW w:w="2098"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Pequena empresa</w:t>
            </w:r>
          </w:p>
        </w:tc>
        <w:tc>
          <w:tcPr>
            <w:tcW w:w="3539"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De 20 a 99 pessoas ocupadas</w:t>
            </w:r>
          </w:p>
        </w:tc>
        <w:tc>
          <w:tcPr>
            <w:tcW w:w="3543"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De 10 a 49 pessoas ocupadas</w:t>
            </w:r>
          </w:p>
        </w:tc>
      </w:tr>
      <w:tr w:rsidR="004D17ED" w:rsidRPr="00FB7F80" w:rsidTr="00EA7AE9">
        <w:trPr>
          <w:jc w:val="center"/>
        </w:trPr>
        <w:tc>
          <w:tcPr>
            <w:tcW w:w="2098"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Média empresa</w:t>
            </w:r>
          </w:p>
        </w:tc>
        <w:tc>
          <w:tcPr>
            <w:tcW w:w="3539"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De 100 a 499 pessoas ocupadas</w:t>
            </w:r>
          </w:p>
        </w:tc>
        <w:tc>
          <w:tcPr>
            <w:tcW w:w="3543"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De 50 a 99 pessoas ocupadas</w:t>
            </w:r>
          </w:p>
        </w:tc>
      </w:tr>
      <w:tr w:rsidR="004D17ED" w:rsidRPr="00FB7F80" w:rsidTr="00EA7AE9">
        <w:trPr>
          <w:jc w:val="center"/>
        </w:trPr>
        <w:tc>
          <w:tcPr>
            <w:tcW w:w="2098"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Grande empresa</w:t>
            </w:r>
          </w:p>
        </w:tc>
        <w:tc>
          <w:tcPr>
            <w:tcW w:w="3539"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500 pessoas ocupadas ou mais</w:t>
            </w:r>
          </w:p>
        </w:tc>
        <w:tc>
          <w:tcPr>
            <w:tcW w:w="3543"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100 pessoas ocupadas ou mais</w:t>
            </w:r>
          </w:p>
        </w:tc>
      </w:tr>
    </w:tbl>
    <w:p w:rsidR="004D17ED" w:rsidRPr="00FB7F80" w:rsidRDefault="004D17ED" w:rsidP="004D17ED">
      <w:pPr>
        <w:pStyle w:val="SemEspaamento"/>
        <w:rPr>
          <w:rFonts w:ascii="Times New Roman" w:hAnsi="Times New Roman"/>
          <w:sz w:val="20"/>
          <w:szCs w:val="20"/>
        </w:rPr>
      </w:pPr>
      <w:r w:rsidRPr="00FB7F80">
        <w:rPr>
          <w:rFonts w:ascii="Times New Roman" w:hAnsi="Times New Roman"/>
          <w:sz w:val="20"/>
          <w:szCs w:val="20"/>
        </w:rPr>
        <w:t>Fonte: SEBRAE, 2011, p. 13.</w:t>
      </w:r>
    </w:p>
    <w:p w:rsidR="004D17ED" w:rsidRPr="00FB7F80" w:rsidRDefault="004D17ED" w:rsidP="004D17ED">
      <w:pPr>
        <w:pStyle w:val="SemEspaamento"/>
        <w:spacing w:line="360" w:lineRule="auto"/>
        <w:ind w:firstLine="709"/>
        <w:rPr>
          <w:rFonts w:ascii="Times New Roman" w:hAnsi="Times New Roman"/>
          <w:sz w:val="24"/>
          <w:szCs w:val="24"/>
        </w:rPr>
      </w:pPr>
    </w:p>
    <w:p w:rsidR="004D17ED" w:rsidRPr="00FB7F80" w:rsidRDefault="004D17ED" w:rsidP="004D17ED">
      <w:pPr>
        <w:pStyle w:val="SemEspaamento"/>
        <w:spacing w:line="360" w:lineRule="auto"/>
        <w:ind w:firstLine="709"/>
        <w:jc w:val="both"/>
        <w:rPr>
          <w:rFonts w:ascii="Times New Roman" w:hAnsi="Times New Roman"/>
          <w:sz w:val="24"/>
          <w:szCs w:val="24"/>
        </w:rPr>
      </w:pPr>
      <w:r w:rsidRPr="00FB7F80">
        <w:rPr>
          <w:rFonts w:ascii="Times New Roman" w:hAnsi="Times New Roman"/>
          <w:sz w:val="24"/>
          <w:szCs w:val="24"/>
        </w:rPr>
        <w:t xml:space="preserve">E </w:t>
      </w:r>
      <w:proofErr w:type="gramStart"/>
      <w:r w:rsidRPr="00FB7F80">
        <w:rPr>
          <w:rFonts w:ascii="Times New Roman" w:hAnsi="Times New Roman"/>
          <w:sz w:val="24"/>
          <w:szCs w:val="24"/>
        </w:rPr>
        <w:t>ai</w:t>
      </w:r>
      <w:proofErr w:type="gramEnd"/>
      <w:r w:rsidRPr="00FB7F80">
        <w:rPr>
          <w:rFonts w:ascii="Times New Roman" w:hAnsi="Times New Roman"/>
          <w:sz w:val="24"/>
          <w:szCs w:val="24"/>
        </w:rPr>
        <w:t xml:space="preserve"> ki te </w:t>
      </w:r>
      <w:proofErr w:type="spellStart"/>
      <w:r w:rsidRPr="00FB7F80">
        <w:rPr>
          <w:rFonts w:ascii="Times New Roman" w:hAnsi="Times New Roman"/>
          <w:sz w:val="24"/>
          <w:szCs w:val="24"/>
        </w:rPr>
        <w:t>raraunga</w:t>
      </w:r>
      <w:proofErr w:type="spellEnd"/>
      <w:r w:rsidRPr="00FB7F80">
        <w:rPr>
          <w:rFonts w:ascii="Times New Roman" w:hAnsi="Times New Roman"/>
          <w:sz w:val="24"/>
          <w:szCs w:val="24"/>
        </w:rPr>
        <w:t xml:space="preserve"> Sebrae (2006, p. 34), </w:t>
      </w:r>
      <w:proofErr w:type="spellStart"/>
      <w:r w:rsidRPr="00FB7F80">
        <w:rPr>
          <w:rFonts w:ascii="Times New Roman" w:hAnsi="Times New Roman"/>
          <w:sz w:val="24"/>
          <w:szCs w:val="24"/>
        </w:rPr>
        <w:t>rohe</w:t>
      </w:r>
      <w:proofErr w:type="spellEnd"/>
      <w:r w:rsidRPr="00FB7F80">
        <w:rPr>
          <w:rFonts w:ascii="Times New Roman" w:hAnsi="Times New Roman"/>
          <w:sz w:val="24"/>
          <w:szCs w:val="24"/>
        </w:rPr>
        <w:t xml:space="preserve"> o </w:t>
      </w:r>
      <w:proofErr w:type="spellStart"/>
      <w:r w:rsidRPr="00FB7F80">
        <w:rPr>
          <w:rFonts w:ascii="Times New Roman" w:hAnsi="Times New Roman"/>
          <w:sz w:val="24"/>
          <w:szCs w:val="24"/>
        </w:rPr>
        <w:t>raki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hāngai</w:t>
      </w:r>
      <w:proofErr w:type="spellEnd"/>
      <w:r w:rsidRPr="00FB7F80">
        <w:rPr>
          <w:rFonts w:ascii="Times New Roman" w:hAnsi="Times New Roman"/>
          <w:sz w:val="24"/>
          <w:szCs w:val="24"/>
        </w:rPr>
        <w:t xml:space="preserve"> i roto i te tau 2004, i te </w:t>
      </w:r>
      <w:proofErr w:type="spellStart"/>
      <w:r w:rsidRPr="00FB7F80">
        <w:rPr>
          <w:rFonts w:ascii="Times New Roman" w:hAnsi="Times New Roman"/>
          <w:sz w:val="24"/>
          <w:szCs w:val="24"/>
        </w:rPr>
        <w:t>katoa</w:t>
      </w:r>
      <w:proofErr w:type="spellEnd"/>
      <w:r w:rsidRPr="00FB7F80">
        <w:rPr>
          <w:rFonts w:ascii="Times New Roman" w:hAnsi="Times New Roman"/>
          <w:sz w:val="24"/>
          <w:szCs w:val="24"/>
        </w:rPr>
        <w:t xml:space="preserve"> o te 736 393 </w:t>
      </w:r>
      <w:proofErr w:type="spellStart"/>
      <w:r w:rsidRPr="00FB7F80">
        <w:rPr>
          <w:rFonts w:ascii="Times New Roman" w:hAnsi="Times New Roman"/>
          <w:sz w:val="24"/>
          <w:szCs w:val="24"/>
        </w:rPr>
        <w:t>MEPs</w:t>
      </w:r>
      <w:proofErr w:type="spellEnd"/>
      <w:r w:rsidRPr="00FB7F80">
        <w:rPr>
          <w:rFonts w:ascii="Times New Roman" w:hAnsi="Times New Roman"/>
          <w:sz w:val="24"/>
          <w:szCs w:val="24"/>
        </w:rPr>
        <w:t xml:space="preserve">, ki Bahia </w:t>
      </w:r>
      <w:proofErr w:type="spellStart"/>
      <w:r w:rsidRPr="00FB7F80">
        <w:rPr>
          <w:rFonts w:ascii="Times New Roman" w:hAnsi="Times New Roman"/>
          <w:sz w:val="24"/>
          <w:szCs w:val="24"/>
        </w:rPr>
        <w:t>whakaaro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mō</w:t>
      </w:r>
      <w:proofErr w:type="spellEnd"/>
      <w:r w:rsidRPr="00FB7F80">
        <w:rPr>
          <w:rFonts w:ascii="Times New Roman" w:hAnsi="Times New Roman"/>
          <w:sz w:val="24"/>
          <w:szCs w:val="24"/>
        </w:rPr>
        <w:t xml:space="preserve"> te 226.356 o te </w:t>
      </w:r>
      <w:proofErr w:type="spellStart"/>
      <w:r w:rsidRPr="00FB7F80">
        <w:rPr>
          <w:rFonts w:ascii="Times New Roman" w:hAnsi="Times New Roman"/>
          <w:sz w:val="24"/>
          <w:szCs w:val="24"/>
        </w:rPr>
        <w:t>katoa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Hokohoko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w:t>
      </w:r>
      <w:proofErr w:type="spellEnd"/>
      <w:r w:rsidRPr="00FB7F80">
        <w:rPr>
          <w:rFonts w:ascii="Times New Roman" w:hAnsi="Times New Roman"/>
          <w:sz w:val="24"/>
          <w:szCs w:val="24"/>
        </w:rPr>
        <w:t xml:space="preserve"> te </w:t>
      </w:r>
      <w:proofErr w:type="spellStart"/>
      <w:r w:rsidRPr="00FB7F80">
        <w:rPr>
          <w:rFonts w:ascii="Times New Roman" w:hAnsi="Times New Roman"/>
          <w:sz w:val="24"/>
          <w:szCs w:val="24"/>
        </w:rPr>
        <w:t>rāngai</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arotahi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atu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MEPs</w:t>
      </w:r>
      <w:proofErr w:type="spellEnd"/>
      <w:r w:rsidRPr="00FB7F80">
        <w:rPr>
          <w:rFonts w:ascii="Times New Roman" w:hAnsi="Times New Roman"/>
          <w:sz w:val="24"/>
          <w:szCs w:val="24"/>
        </w:rPr>
        <w:t xml:space="preserve"> i roto i te </w:t>
      </w:r>
      <w:proofErr w:type="spellStart"/>
      <w:r w:rsidRPr="00FB7F80">
        <w:rPr>
          <w:rFonts w:ascii="Times New Roman" w:hAnsi="Times New Roman"/>
          <w:sz w:val="24"/>
          <w:szCs w:val="24"/>
        </w:rPr>
        <w:t>kāwanatanga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he</w:t>
      </w:r>
      <w:proofErr w:type="spellEnd"/>
      <w:r w:rsidRPr="00FB7F80">
        <w:rPr>
          <w:rFonts w:ascii="Times New Roman" w:hAnsi="Times New Roman"/>
          <w:sz w:val="24"/>
          <w:szCs w:val="24"/>
        </w:rPr>
        <w:t xml:space="preserve"> 145 225 </w:t>
      </w:r>
      <w:proofErr w:type="spellStart"/>
      <w:r w:rsidRPr="00FB7F80">
        <w:rPr>
          <w:rFonts w:ascii="Times New Roman" w:hAnsi="Times New Roman"/>
          <w:sz w:val="24"/>
          <w:szCs w:val="24"/>
        </w:rPr>
        <w:t>ngä</w:t>
      </w:r>
      <w:proofErr w:type="spellEnd"/>
      <w:r w:rsidRPr="00FB7F80">
        <w:rPr>
          <w:rFonts w:ascii="Times New Roman" w:hAnsi="Times New Roman"/>
          <w:sz w:val="24"/>
          <w:szCs w:val="24"/>
        </w:rPr>
        <w:t xml:space="preserve">, ki 55.672 i roto i te </w:t>
      </w:r>
      <w:proofErr w:type="spellStart"/>
      <w:r w:rsidRPr="00FB7F80">
        <w:rPr>
          <w:rFonts w:ascii="Times New Roman" w:hAnsi="Times New Roman"/>
          <w:sz w:val="24"/>
          <w:szCs w:val="24"/>
        </w:rPr>
        <w:t>rängai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ratonga</w:t>
      </w:r>
      <w:proofErr w:type="spellEnd"/>
      <w:r w:rsidRPr="00FB7F80">
        <w:rPr>
          <w:rFonts w:ascii="Times New Roman" w:hAnsi="Times New Roman"/>
          <w:sz w:val="24"/>
          <w:szCs w:val="24"/>
        </w:rPr>
        <w:t xml:space="preserve">, e 25.459 i roto i te </w:t>
      </w:r>
      <w:proofErr w:type="spellStart"/>
      <w:r w:rsidRPr="00FB7F80">
        <w:rPr>
          <w:rFonts w:ascii="Times New Roman" w:hAnsi="Times New Roman"/>
          <w:sz w:val="24"/>
          <w:szCs w:val="24"/>
        </w:rPr>
        <w:t>ahumahi</w:t>
      </w:r>
      <w:proofErr w:type="spellEnd"/>
      <w:r w:rsidRPr="00FB7F80">
        <w:rPr>
          <w:rFonts w:ascii="Times New Roman" w:hAnsi="Times New Roman"/>
          <w:sz w:val="24"/>
          <w:szCs w:val="24"/>
        </w:rPr>
        <w:t xml:space="preserve">. I tua </w:t>
      </w:r>
      <w:proofErr w:type="spellStart"/>
      <w:r w:rsidRPr="00FB7F80">
        <w:rPr>
          <w:rFonts w:ascii="Times New Roman" w:hAnsi="Times New Roman"/>
          <w:sz w:val="24"/>
          <w:szCs w:val="24"/>
        </w:rPr>
        <w:t>atu</w:t>
      </w:r>
      <w:proofErr w:type="spellEnd"/>
      <w:r w:rsidRPr="00FB7F80">
        <w:rPr>
          <w:rFonts w:ascii="Times New Roman" w:hAnsi="Times New Roman"/>
          <w:sz w:val="24"/>
          <w:szCs w:val="24"/>
        </w:rPr>
        <w:t xml:space="preserve"> ki te </w:t>
      </w:r>
      <w:proofErr w:type="spellStart"/>
      <w:r w:rsidRPr="00FB7F80">
        <w:rPr>
          <w:rFonts w:ascii="Times New Roman" w:hAnsi="Times New Roman"/>
          <w:sz w:val="24"/>
          <w:szCs w:val="24"/>
        </w:rPr>
        <w:t>he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kawenga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hoki</w:t>
      </w:r>
      <w:proofErr w:type="spellEnd"/>
      <w:r w:rsidRPr="00FB7F80">
        <w:rPr>
          <w:rFonts w:ascii="Times New Roman" w:hAnsi="Times New Roman"/>
          <w:sz w:val="24"/>
          <w:szCs w:val="24"/>
        </w:rPr>
        <w:t xml:space="preserve"> i </w:t>
      </w:r>
      <w:proofErr w:type="spellStart"/>
      <w:r w:rsidRPr="00FB7F80">
        <w:rPr>
          <w:rFonts w:ascii="Times New Roman" w:hAnsi="Times New Roman"/>
          <w:sz w:val="24"/>
          <w:szCs w:val="24"/>
        </w:rPr>
        <w:t>runga</w:t>
      </w:r>
      <w:proofErr w:type="spellEnd"/>
      <w:r w:rsidRPr="00FB7F80">
        <w:rPr>
          <w:rFonts w:ascii="Times New Roman" w:hAnsi="Times New Roman"/>
          <w:sz w:val="24"/>
          <w:szCs w:val="24"/>
        </w:rPr>
        <w:t xml:space="preserve"> i te 50% o te </w:t>
      </w:r>
      <w:proofErr w:type="spellStart"/>
      <w:r w:rsidRPr="00FB7F80">
        <w:rPr>
          <w:rFonts w:ascii="Times New Roman" w:hAnsi="Times New Roman"/>
          <w:sz w:val="24"/>
          <w:szCs w:val="24"/>
        </w:rPr>
        <w:t>mahi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ōkawa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whai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wāhi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hoki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MEPs</w:t>
      </w:r>
      <w:proofErr w:type="spellEnd"/>
      <w:r w:rsidRPr="00FB7F80">
        <w:rPr>
          <w:rFonts w:ascii="Times New Roman" w:hAnsi="Times New Roman"/>
          <w:sz w:val="24"/>
          <w:szCs w:val="24"/>
        </w:rPr>
        <w:t xml:space="preserve"> 20% o te GDP o Bahia (BAHIAMERCANTIL, 2011).</w:t>
      </w:r>
    </w:p>
    <w:p w:rsidR="004D17ED" w:rsidRPr="00FB7F80" w:rsidRDefault="004D17ED" w:rsidP="004D17ED">
      <w:pPr>
        <w:pStyle w:val="SemEspaamento"/>
        <w:spacing w:line="360" w:lineRule="auto"/>
        <w:ind w:firstLine="709"/>
        <w:jc w:val="both"/>
        <w:rPr>
          <w:rFonts w:ascii="Times New Roman" w:hAnsi="Times New Roman"/>
          <w:sz w:val="24"/>
          <w:szCs w:val="24"/>
        </w:rPr>
      </w:pPr>
    </w:p>
    <w:p w:rsidR="004D17ED" w:rsidRPr="00FB7F80" w:rsidRDefault="004D17ED" w:rsidP="004D17ED">
      <w:pPr>
        <w:spacing w:after="0" w:line="360" w:lineRule="auto"/>
        <w:jc w:val="both"/>
        <w:rPr>
          <w:rFonts w:ascii="Times New Roman" w:hAnsi="Times New Roman"/>
          <w:sz w:val="24"/>
          <w:szCs w:val="24"/>
        </w:rPr>
      </w:pPr>
      <w:r w:rsidRPr="00FB7F80">
        <w:rPr>
          <w:rFonts w:ascii="Times New Roman" w:hAnsi="Times New Roman"/>
          <w:sz w:val="24"/>
          <w:szCs w:val="24"/>
        </w:rPr>
        <w:t>2.1 SUBITEM</w:t>
      </w:r>
    </w:p>
    <w:p w:rsidR="004D17ED" w:rsidRPr="00FB7F80" w:rsidRDefault="004D17ED" w:rsidP="004D17ED">
      <w:pPr>
        <w:pStyle w:val="SemEspaamento"/>
        <w:spacing w:line="360" w:lineRule="auto"/>
        <w:ind w:firstLine="709"/>
        <w:jc w:val="both"/>
        <w:rPr>
          <w:rFonts w:ascii="Times New Roman" w:hAnsi="Times New Roman"/>
          <w:sz w:val="24"/>
          <w:szCs w:val="24"/>
        </w:rPr>
      </w:pPr>
      <w:proofErr w:type="spellStart"/>
      <w:r w:rsidRPr="00FB7F80">
        <w:rPr>
          <w:rFonts w:ascii="Times New Roman" w:hAnsi="Times New Roman"/>
          <w:sz w:val="24"/>
          <w:szCs w:val="24"/>
        </w:rPr>
        <w:t>Korporativ</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w:t>
      </w:r>
      <w:proofErr w:type="spellEnd"/>
      <w:r w:rsidRPr="00FB7F80">
        <w:rPr>
          <w:rFonts w:ascii="Times New Roman" w:hAnsi="Times New Roman"/>
          <w:sz w:val="24"/>
          <w:szCs w:val="24"/>
        </w:rPr>
        <w:t xml:space="preserve"> (KSM) </w:t>
      </w:r>
      <w:proofErr w:type="spellStart"/>
      <w:r w:rsidRPr="00FB7F80">
        <w:rPr>
          <w:rFonts w:ascii="Times New Roman" w:hAnsi="Times New Roman"/>
          <w:sz w:val="24"/>
          <w:szCs w:val="24"/>
        </w:rPr>
        <w:t>ideyası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hüquqi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ideyası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səbəb</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ilə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etik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mənada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davranış</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könüllü</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töhfə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fikir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birləşmək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kimi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ilə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bağlı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qəbul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olunacaq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müxtəlif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davranışları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təşkilatın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müşahidə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oluna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Borger</w:t>
      </w:r>
      <w:proofErr w:type="spellEnd"/>
      <w:r w:rsidRPr="00FB7F80">
        <w:rPr>
          <w:rFonts w:ascii="Times New Roman" w:hAnsi="Times New Roman"/>
          <w:sz w:val="24"/>
          <w:szCs w:val="24"/>
        </w:rPr>
        <w:t xml:space="preserve"> (2001, p. 15), </w:t>
      </w:r>
      <w:proofErr w:type="spellStart"/>
      <w:r w:rsidRPr="00FB7F80">
        <w:rPr>
          <w:rFonts w:ascii="Times New Roman" w:hAnsi="Times New Roman"/>
          <w:sz w:val="24"/>
          <w:szCs w:val="24"/>
        </w:rPr>
        <w:t>buna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daxil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sosial-mədəni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kontekstində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biraz</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müxtəlif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tələbləri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tərəfindən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qarşılanacaq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üçün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problemlər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geniş</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dəsti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kimi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görünür</w:t>
      </w:r>
      <w:proofErr w:type="spellEnd"/>
      <w:r w:rsidRPr="00FB7F80">
        <w:rPr>
          <w:rFonts w:ascii="Times New Roman" w:hAnsi="Times New Roman"/>
          <w:sz w:val="24"/>
          <w:szCs w:val="24"/>
        </w:rPr>
        <w:t>.</w:t>
      </w:r>
    </w:p>
    <w:p w:rsidR="004D17ED" w:rsidRPr="00FB7F80" w:rsidRDefault="004D17ED" w:rsidP="004D17ED">
      <w:pPr>
        <w:pStyle w:val="SemEspaamento"/>
        <w:spacing w:line="360" w:lineRule="auto"/>
        <w:jc w:val="both"/>
        <w:rPr>
          <w:rFonts w:ascii="Times New Roman" w:hAnsi="Times New Roman"/>
          <w:sz w:val="24"/>
          <w:szCs w:val="24"/>
        </w:rPr>
      </w:pPr>
    </w:p>
    <w:p w:rsidR="004D17ED" w:rsidRPr="00FB7F80" w:rsidRDefault="004D17ED" w:rsidP="004D17ED">
      <w:pPr>
        <w:pStyle w:val="SemEspaamento"/>
        <w:spacing w:line="360" w:lineRule="auto"/>
        <w:jc w:val="center"/>
        <w:rPr>
          <w:rFonts w:ascii="Times New Roman" w:hAnsi="Times New Roman"/>
          <w:sz w:val="24"/>
          <w:szCs w:val="24"/>
        </w:rPr>
      </w:pPr>
      <w:r w:rsidRPr="00FB7F80">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709295</wp:posOffset>
            </wp:positionH>
            <wp:positionV relativeFrom="paragraph">
              <wp:posOffset>254000</wp:posOffset>
            </wp:positionV>
            <wp:extent cx="1948180" cy="1261110"/>
            <wp:effectExtent l="0" t="0" r="0" b="0"/>
            <wp:wrapTight wrapText="bothSides">
              <wp:wrapPolygon edited="0">
                <wp:start x="0" y="0"/>
                <wp:lineTo x="0" y="21208"/>
                <wp:lineTo x="21332" y="21208"/>
                <wp:lineTo x="21332" y="0"/>
                <wp:lineTo x="0" y="0"/>
              </wp:wrapPolygon>
            </wp:wrapTight>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80" cy="1261110"/>
                    </a:xfrm>
                    <a:prstGeom prst="rect">
                      <a:avLst/>
                    </a:prstGeom>
                    <a:noFill/>
                  </pic:spPr>
                </pic:pic>
              </a:graphicData>
            </a:graphic>
            <wp14:sizeRelH relativeFrom="page">
              <wp14:pctWidth>0</wp14:pctWidth>
            </wp14:sizeRelH>
            <wp14:sizeRelV relativeFrom="page">
              <wp14:pctHeight>0</wp14:pctHeight>
            </wp14:sizeRelV>
          </wp:anchor>
        </w:drawing>
      </w:r>
      <w:r w:rsidRPr="00FB7F80">
        <w:rPr>
          <w:rFonts w:ascii="Times New Roman" w:hAnsi="Times New Roman"/>
          <w:sz w:val="24"/>
          <w:szCs w:val="24"/>
        </w:rPr>
        <w:t xml:space="preserve">Figura </w:t>
      </w:r>
      <w:r w:rsidRPr="00FB7F80">
        <w:rPr>
          <w:rFonts w:ascii="Times New Roman" w:hAnsi="Times New Roman"/>
          <w:sz w:val="24"/>
          <w:szCs w:val="24"/>
        </w:rPr>
        <w:fldChar w:fldCharType="begin"/>
      </w:r>
      <w:r w:rsidRPr="00FB7F80">
        <w:rPr>
          <w:rFonts w:ascii="Times New Roman" w:hAnsi="Times New Roman"/>
          <w:sz w:val="24"/>
          <w:szCs w:val="24"/>
        </w:rPr>
        <w:instrText xml:space="preserve"> SEQ Figura \* ARABIC </w:instrText>
      </w:r>
      <w:r w:rsidRPr="00FB7F80">
        <w:rPr>
          <w:rFonts w:ascii="Times New Roman" w:hAnsi="Times New Roman"/>
          <w:sz w:val="24"/>
          <w:szCs w:val="24"/>
        </w:rPr>
        <w:fldChar w:fldCharType="separate"/>
      </w:r>
      <w:r w:rsidRPr="00FB7F80">
        <w:rPr>
          <w:rFonts w:ascii="Times New Roman" w:hAnsi="Times New Roman"/>
          <w:noProof/>
          <w:sz w:val="24"/>
          <w:szCs w:val="24"/>
        </w:rPr>
        <w:t>1</w:t>
      </w:r>
      <w:r w:rsidRPr="00FB7F80">
        <w:rPr>
          <w:rFonts w:ascii="Times New Roman" w:hAnsi="Times New Roman"/>
          <w:sz w:val="24"/>
          <w:szCs w:val="24"/>
        </w:rPr>
        <w:fldChar w:fldCharType="end"/>
      </w:r>
      <w:r w:rsidRPr="00FB7F80">
        <w:rPr>
          <w:rFonts w:ascii="Times New Roman" w:hAnsi="Times New Roman"/>
          <w:sz w:val="24"/>
          <w:szCs w:val="24"/>
        </w:rPr>
        <w:t xml:space="preserve"> - </w:t>
      </w:r>
      <w:r w:rsidRPr="00FB7F80">
        <w:rPr>
          <w:rFonts w:ascii="Times New Roman" w:hAnsi="Times New Roman"/>
          <w:i/>
          <w:sz w:val="24"/>
          <w:szCs w:val="24"/>
        </w:rPr>
        <w:t>Stakeholders</w:t>
      </w:r>
    </w:p>
    <w:p w:rsidR="004D17ED" w:rsidRPr="00FB7F80" w:rsidRDefault="004D17ED" w:rsidP="004D17ED">
      <w:pPr>
        <w:pStyle w:val="SemEspaamento"/>
        <w:keepNext/>
        <w:spacing w:line="360" w:lineRule="auto"/>
        <w:ind w:firstLine="709"/>
        <w:jc w:val="both"/>
        <w:rPr>
          <w:rFonts w:ascii="Times New Roman" w:hAnsi="Times New Roman"/>
          <w:sz w:val="24"/>
          <w:szCs w:val="24"/>
        </w:rPr>
      </w:pPr>
    </w:p>
    <w:p w:rsidR="004D17ED" w:rsidRPr="00FB7F80" w:rsidRDefault="004D17ED" w:rsidP="004D17ED">
      <w:pPr>
        <w:pStyle w:val="SemEspaamento"/>
        <w:spacing w:line="360" w:lineRule="auto"/>
        <w:ind w:firstLine="708"/>
        <w:rPr>
          <w:rFonts w:ascii="Times New Roman" w:hAnsi="Times New Roman"/>
          <w:sz w:val="24"/>
          <w:szCs w:val="24"/>
        </w:rPr>
      </w:pPr>
    </w:p>
    <w:p w:rsidR="004D17ED" w:rsidRPr="00FB7F80" w:rsidRDefault="004D17ED" w:rsidP="004D17ED">
      <w:pPr>
        <w:pStyle w:val="SemEspaamento"/>
        <w:spacing w:line="360" w:lineRule="auto"/>
        <w:ind w:firstLine="708"/>
        <w:rPr>
          <w:rFonts w:ascii="Times New Roman" w:hAnsi="Times New Roman"/>
          <w:sz w:val="24"/>
          <w:szCs w:val="24"/>
        </w:rPr>
      </w:pPr>
    </w:p>
    <w:p w:rsidR="004D17ED" w:rsidRPr="00FB7F80" w:rsidRDefault="004D17ED" w:rsidP="004D17ED">
      <w:pPr>
        <w:pStyle w:val="SemEspaamento"/>
        <w:spacing w:line="360" w:lineRule="auto"/>
        <w:ind w:firstLine="708"/>
        <w:rPr>
          <w:rFonts w:ascii="Times New Roman" w:hAnsi="Times New Roman"/>
          <w:sz w:val="24"/>
          <w:szCs w:val="24"/>
        </w:rPr>
      </w:pPr>
    </w:p>
    <w:p w:rsidR="004D17ED" w:rsidRPr="00FB7F80" w:rsidRDefault="004D17ED" w:rsidP="004D17ED">
      <w:pPr>
        <w:pStyle w:val="SemEspaamento"/>
        <w:spacing w:line="360" w:lineRule="auto"/>
        <w:ind w:firstLine="708"/>
        <w:rPr>
          <w:rFonts w:ascii="Times New Roman" w:hAnsi="Times New Roman"/>
          <w:sz w:val="24"/>
          <w:szCs w:val="24"/>
        </w:rPr>
      </w:pPr>
    </w:p>
    <w:p w:rsidR="004D17ED" w:rsidRPr="00FB7F80" w:rsidRDefault="004D17ED" w:rsidP="004D17ED">
      <w:pPr>
        <w:pStyle w:val="SemEspaamento"/>
        <w:ind w:left="707" w:firstLine="2"/>
        <w:rPr>
          <w:rFonts w:ascii="Times New Roman" w:hAnsi="Times New Roman"/>
          <w:sz w:val="20"/>
          <w:szCs w:val="20"/>
        </w:rPr>
      </w:pPr>
      <w:r w:rsidRPr="00FB7F80">
        <w:rPr>
          <w:rFonts w:ascii="Times New Roman" w:hAnsi="Times New Roman"/>
          <w:sz w:val="20"/>
          <w:szCs w:val="20"/>
        </w:rPr>
        <w:lastRenderedPageBreak/>
        <w:t xml:space="preserve">       Fonte: Elaboração própria, 2017.</w:t>
      </w:r>
    </w:p>
    <w:p w:rsidR="004D17ED" w:rsidRPr="00FB7F80" w:rsidRDefault="004D17ED" w:rsidP="004D17ED">
      <w:pPr>
        <w:pStyle w:val="SemEspaamento"/>
        <w:keepNext/>
        <w:spacing w:line="360" w:lineRule="auto"/>
        <w:ind w:firstLine="709"/>
        <w:jc w:val="both"/>
        <w:rPr>
          <w:rFonts w:ascii="Times New Roman" w:hAnsi="Times New Roman"/>
          <w:sz w:val="24"/>
          <w:szCs w:val="24"/>
        </w:rPr>
      </w:pPr>
    </w:p>
    <w:p w:rsidR="004D17ED" w:rsidRPr="00FB7F80" w:rsidRDefault="004D17ED" w:rsidP="004D17ED">
      <w:pPr>
        <w:pStyle w:val="SemEspaamento"/>
        <w:spacing w:line="360" w:lineRule="auto"/>
        <w:ind w:firstLine="709"/>
        <w:jc w:val="both"/>
        <w:rPr>
          <w:rFonts w:ascii="Times New Roman" w:hAnsi="Times New Roman"/>
          <w:sz w:val="24"/>
          <w:szCs w:val="24"/>
        </w:rPr>
      </w:pPr>
      <w:r w:rsidRPr="00FB7F80">
        <w:rPr>
          <w:rFonts w:ascii="Times New Roman" w:hAnsi="Times New Roman"/>
          <w:sz w:val="24"/>
          <w:szCs w:val="24"/>
        </w:rPr>
        <w:t>Para a Associação Brasileira de Normas Técnicas (ABNT) (2004, p. 3) "</w:t>
      </w:r>
      <w:proofErr w:type="spellStart"/>
      <w:r w:rsidRPr="00FB7F80">
        <w:rPr>
          <w:rFonts w:ascii="Times New Roman" w:hAnsi="Times New Roman"/>
          <w:sz w:val="24"/>
          <w:szCs w:val="24"/>
        </w:rPr>
        <w:t>Fatongia</w:t>
      </w:r>
      <w:proofErr w:type="spellEnd"/>
      <w:r w:rsidRPr="00FB7F80">
        <w:rPr>
          <w:rFonts w:ascii="Times New Roman" w:hAnsi="Times New Roman"/>
          <w:sz w:val="24"/>
          <w:szCs w:val="24"/>
        </w:rPr>
        <w:t xml:space="preserve"> Social </w:t>
      </w:r>
      <w:proofErr w:type="spellStart"/>
      <w:r w:rsidRPr="00FB7F80">
        <w:rPr>
          <w:rFonts w:ascii="Times New Roman" w:hAnsi="Times New Roman"/>
          <w:sz w:val="24"/>
          <w:szCs w:val="24"/>
        </w:rPr>
        <w:t>ko</w:t>
      </w:r>
      <w:proofErr w:type="spellEnd"/>
      <w:r w:rsidRPr="00FB7F80">
        <w:rPr>
          <w:rFonts w:ascii="Times New Roman" w:hAnsi="Times New Roman"/>
          <w:sz w:val="24"/>
          <w:szCs w:val="24"/>
        </w:rPr>
        <w:t xml:space="preserve"> te </w:t>
      </w:r>
      <w:proofErr w:type="spellStart"/>
      <w:r w:rsidRPr="00FB7F80">
        <w:rPr>
          <w:rFonts w:ascii="Times New Roman" w:hAnsi="Times New Roman"/>
          <w:sz w:val="24"/>
          <w:szCs w:val="24"/>
        </w:rPr>
        <w:t>hononga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matatika</w:t>
      </w:r>
      <w:proofErr w:type="spellEnd"/>
      <w:r w:rsidRPr="00FB7F80">
        <w:rPr>
          <w:rFonts w:ascii="Times New Roman" w:hAnsi="Times New Roman"/>
          <w:sz w:val="24"/>
          <w:szCs w:val="24"/>
        </w:rPr>
        <w:t xml:space="preserve">, me te </w:t>
      </w:r>
      <w:proofErr w:type="spellStart"/>
      <w:r w:rsidRPr="00FB7F80">
        <w:rPr>
          <w:rFonts w:ascii="Times New Roman" w:hAnsi="Times New Roman"/>
          <w:sz w:val="24"/>
          <w:szCs w:val="24"/>
        </w:rPr>
        <w:t>mārama</w:t>
      </w:r>
      <w:proofErr w:type="spellEnd"/>
      <w:r w:rsidRPr="00FB7F80">
        <w:rPr>
          <w:rFonts w:ascii="Times New Roman" w:hAnsi="Times New Roman"/>
          <w:sz w:val="24"/>
          <w:szCs w:val="24"/>
        </w:rPr>
        <w:t xml:space="preserve"> o te </w:t>
      </w:r>
      <w:proofErr w:type="spellStart"/>
      <w:r w:rsidRPr="00FB7F80">
        <w:rPr>
          <w:rFonts w:ascii="Times New Roman" w:hAnsi="Times New Roman"/>
          <w:sz w:val="24"/>
          <w:szCs w:val="24"/>
        </w:rPr>
        <w:t>whakahaere</w:t>
      </w:r>
      <w:proofErr w:type="spellEnd"/>
      <w:r w:rsidRPr="00FB7F80">
        <w:rPr>
          <w:rFonts w:ascii="Times New Roman" w:hAnsi="Times New Roman"/>
          <w:sz w:val="24"/>
          <w:szCs w:val="24"/>
        </w:rPr>
        <w:t xml:space="preserve">, me </w:t>
      </w:r>
      <w:proofErr w:type="spellStart"/>
      <w:r w:rsidRPr="00FB7F80">
        <w:rPr>
          <w:rFonts w:ascii="Times New Roman" w:hAnsi="Times New Roman"/>
          <w:sz w:val="24"/>
          <w:szCs w:val="24"/>
        </w:rPr>
        <w:t>ona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ngä</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katoa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mo</w:t>
      </w:r>
      <w:proofErr w:type="spellEnd"/>
      <w:r w:rsidRPr="00FB7F80">
        <w:rPr>
          <w:rFonts w:ascii="Times New Roman" w:hAnsi="Times New Roman"/>
          <w:sz w:val="24"/>
          <w:szCs w:val="24"/>
        </w:rPr>
        <w:t xml:space="preserve"> te </w:t>
      </w:r>
      <w:proofErr w:type="spellStart"/>
      <w:r w:rsidRPr="00FB7F80">
        <w:rPr>
          <w:rFonts w:ascii="Times New Roman" w:hAnsi="Times New Roman"/>
          <w:sz w:val="24"/>
          <w:szCs w:val="24"/>
        </w:rPr>
        <w:t>whanaketanga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tauwhiro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Kua</w:t>
      </w:r>
      <w:proofErr w:type="spellEnd"/>
      <w:r w:rsidRPr="00FB7F80">
        <w:rPr>
          <w:rFonts w:ascii="Times New Roman" w:hAnsi="Times New Roman"/>
          <w:sz w:val="24"/>
          <w:szCs w:val="24"/>
        </w:rPr>
        <w:t xml:space="preserve"> Emerson </w:t>
      </w:r>
      <w:proofErr w:type="spellStart"/>
      <w:r w:rsidRPr="00FB7F80">
        <w:rPr>
          <w:rFonts w:ascii="Times New Roman" w:hAnsi="Times New Roman"/>
          <w:sz w:val="24"/>
          <w:szCs w:val="24"/>
        </w:rPr>
        <w:t>Kapaz</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kite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peresideni</w:t>
      </w:r>
      <w:proofErr w:type="spellEnd"/>
      <w:r w:rsidRPr="00FB7F80">
        <w:rPr>
          <w:rFonts w:ascii="Times New Roman" w:hAnsi="Times New Roman"/>
          <w:sz w:val="24"/>
          <w:szCs w:val="24"/>
        </w:rPr>
        <w:t xml:space="preserve"> o te </w:t>
      </w:r>
      <w:proofErr w:type="spellStart"/>
      <w:r w:rsidRPr="00FB7F80">
        <w:rPr>
          <w:rFonts w:ascii="Times New Roman" w:hAnsi="Times New Roman"/>
          <w:sz w:val="24"/>
          <w:szCs w:val="24"/>
        </w:rPr>
        <w:t>Beresiria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Institute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mo</w:t>
      </w:r>
      <w:proofErr w:type="spellEnd"/>
      <w:r w:rsidRPr="00FB7F80">
        <w:rPr>
          <w:rFonts w:ascii="Times New Roman" w:hAnsi="Times New Roman"/>
          <w:sz w:val="24"/>
          <w:szCs w:val="24"/>
        </w:rPr>
        <w:t xml:space="preserve"> te </w:t>
      </w:r>
      <w:proofErr w:type="spellStart"/>
      <w:r w:rsidRPr="00FB7F80">
        <w:rPr>
          <w:rFonts w:ascii="Times New Roman" w:hAnsi="Times New Roman"/>
          <w:sz w:val="24"/>
          <w:szCs w:val="24"/>
        </w:rPr>
        <w:t>whakataetae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matatika</w:t>
      </w:r>
      <w:proofErr w:type="spellEnd"/>
      <w:r w:rsidRPr="00FB7F80">
        <w:rPr>
          <w:rFonts w:ascii="Times New Roman" w:hAnsi="Times New Roman"/>
          <w:sz w:val="24"/>
          <w:szCs w:val="24"/>
        </w:rPr>
        <w:t xml:space="preserve"> (ETCO) </w:t>
      </w:r>
      <w:proofErr w:type="spellStart"/>
      <w:r w:rsidRPr="00FB7F80">
        <w:rPr>
          <w:rFonts w:ascii="Times New Roman" w:hAnsi="Times New Roman"/>
          <w:sz w:val="24"/>
          <w:szCs w:val="24"/>
        </w:rPr>
        <w:t>whakarato</w:t>
      </w:r>
      <w:proofErr w:type="spellEnd"/>
      <w:r w:rsidRPr="00FB7F80">
        <w:rPr>
          <w:rFonts w:ascii="Times New Roman" w:hAnsi="Times New Roman"/>
          <w:sz w:val="24"/>
          <w:szCs w:val="24"/>
        </w:rPr>
        <w:t xml:space="preserve"> e:</w:t>
      </w:r>
    </w:p>
    <w:p w:rsidR="004D17ED" w:rsidRPr="00FB7F80" w:rsidRDefault="004D17ED" w:rsidP="004D17ED">
      <w:pPr>
        <w:pStyle w:val="SemEspaamento"/>
        <w:spacing w:line="360" w:lineRule="auto"/>
        <w:ind w:firstLine="709"/>
        <w:jc w:val="both"/>
        <w:rPr>
          <w:rFonts w:ascii="Times New Roman" w:hAnsi="Times New Roman"/>
          <w:sz w:val="24"/>
          <w:szCs w:val="24"/>
        </w:rPr>
      </w:pPr>
    </w:p>
    <w:p w:rsidR="004D17ED" w:rsidRPr="00FB7F80" w:rsidRDefault="004D17ED" w:rsidP="004D17ED">
      <w:pPr>
        <w:pStyle w:val="SemEspaamento"/>
        <w:ind w:left="2268"/>
        <w:jc w:val="both"/>
        <w:rPr>
          <w:rFonts w:ascii="Times New Roman" w:hAnsi="Times New Roman"/>
          <w:sz w:val="20"/>
          <w:szCs w:val="20"/>
        </w:rPr>
      </w:pPr>
      <w:proofErr w:type="spellStart"/>
      <w:r w:rsidRPr="00FB7F80">
        <w:rPr>
          <w:rFonts w:ascii="Times New Roman" w:hAnsi="Times New Roman"/>
          <w:sz w:val="20"/>
          <w:szCs w:val="20"/>
        </w:rPr>
        <w:t>Өөрөө</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төгсгөл</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биш</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харин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түүнийг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тавьж</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ашиг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бий</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болгох</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шаардлагатай</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байгаа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тухай</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санаа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зовж</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байхад</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бизнесийн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нийгмийн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хариуцлага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өөрөөр</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хэлбэл</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компани</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үйл</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ажиллагаа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явуулж</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буй</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нийгмийн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орчин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илүү</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их</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санаа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бизнес</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эрхлэх</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хараа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гэдэг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нь</w:t>
      </w:r>
      <w:proofErr w:type="spellEnd"/>
      <w:r w:rsidRPr="00FB7F80">
        <w:rPr>
          <w:rFonts w:ascii="Times New Roman" w:hAnsi="Times New Roman"/>
          <w:sz w:val="20"/>
          <w:szCs w:val="20"/>
        </w:rPr>
        <w:t xml:space="preserve"> ч </w:t>
      </w:r>
      <w:proofErr w:type="spellStart"/>
      <w:r w:rsidRPr="00FB7F80">
        <w:rPr>
          <w:rFonts w:ascii="Times New Roman" w:hAnsi="Times New Roman"/>
          <w:sz w:val="20"/>
          <w:szCs w:val="20"/>
        </w:rPr>
        <w:t>тогтвортой</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хөгжлийг</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хангах</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арга</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зам</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амьдралын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илүү</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сайн</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чанар</w:t>
      </w:r>
      <w:proofErr w:type="spellEnd"/>
      <w:r w:rsidRPr="00FB7F80">
        <w:rPr>
          <w:rFonts w:ascii="Times New Roman" w:hAnsi="Times New Roman"/>
          <w:sz w:val="20"/>
          <w:szCs w:val="20"/>
        </w:rPr>
        <w:t xml:space="preserve"> </w:t>
      </w:r>
      <w:proofErr w:type="spellStart"/>
      <w:r w:rsidRPr="00FB7F80">
        <w:rPr>
          <w:rFonts w:ascii="Times New Roman" w:hAnsi="Times New Roman"/>
          <w:sz w:val="20"/>
          <w:szCs w:val="20"/>
        </w:rPr>
        <w:t>зэрэг</w:t>
      </w:r>
      <w:proofErr w:type="spellEnd"/>
      <w:r w:rsidRPr="00FB7F80">
        <w:rPr>
          <w:rFonts w:ascii="Times New Roman" w:hAnsi="Times New Roman"/>
          <w:sz w:val="20"/>
          <w:szCs w:val="20"/>
        </w:rPr>
        <w:t xml:space="preserve"> (KAPAZ, 2004, p.8).</w:t>
      </w:r>
    </w:p>
    <w:p w:rsidR="004D17ED" w:rsidRPr="00FB7F80" w:rsidRDefault="004D17ED" w:rsidP="004D17ED">
      <w:pPr>
        <w:pStyle w:val="SemEspaamento"/>
        <w:spacing w:line="360" w:lineRule="auto"/>
        <w:ind w:firstLine="851"/>
        <w:jc w:val="both"/>
        <w:rPr>
          <w:rFonts w:ascii="Times New Roman" w:hAnsi="Times New Roman"/>
          <w:sz w:val="24"/>
          <w:szCs w:val="24"/>
        </w:rPr>
      </w:pPr>
    </w:p>
    <w:p w:rsidR="004D17ED" w:rsidRPr="00FB7F80" w:rsidRDefault="004D17ED" w:rsidP="004D17ED">
      <w:pPr>
        <w:pStyle w:val="SemEspaamento"/>
        <w:spacing w:line="360" w:lineRule="auto"/>
        <w:ind w:firstLine="708"/>
        <w:jc w:val="both"/>
        <w:rPr>
          <w:rFonts w:ascii="Times New Roman" w:hAnsi="Times New Roman"/>
          <w:b/>
          <w:sz w:val="24"/>
          <w:szCs w:val="24"/>
        </w:rPr>
      </w:pPr>
      <w:r w:rsidRPr="00FB7F80">
        <w:rPr>
          <w:rFonts w:ascii="Times New Roman" w:hAnsi="Times New Roman"/>
          <w:sz w:val="24"/>
          <w:szCs w:val="24"/>
        </w:rPr>
        <w:t xml:space="preserve">Na concepção de Vieira (2007, p. 29), </w:t>
      </w:r>
      <w:proofErr w:type="spellStart"/>
      <w:r w:rsidRPr="00FB7F80">
        <w:rPr>
          <w:rFonts w:ascii="Times New Roman" w:hAnsi="Times New Roman"/>
          <w:sz w:val="24"/>
          <w:szCs w:val="24"/>
        </w:rPr>
        <w:t>bu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onun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artım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yaxşı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korporativ</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image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möhkəmləndirilməsi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üçün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mühüm</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amildir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özəl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sektor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kollektiv</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maraq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deyil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yalnız</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yaxşı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məhsulları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xidmətləri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təmin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narahat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lakin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hərəkət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etmək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lazımdır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Bu</w:t>
      </w:r>
      <w:proofErr w:type="spellEnd"/>
      <w:r w:rsidRPr="00FB7F80">
        <w:rPr>
          <w:rFonts w:ascii="Times New Roman" w:hAnsi="Times New Roman"/>
          <w:sz w:val="24"/>
          <w:szCs w:val="24"/>
        </w:rPr>
        <w:t xml:space="preserve"> KSM </w:t>
      </w:r>
      <w:proofErr w:type="spellStart"/>
      <w:r w:rsidRPr="00FB7F80">
        <w:rPr>
          <w:rFonts w:ascii="Times New Roman" w:hAnsi="Times New Roman"/>
          <w:sz w:val="24"/>
          <w:szCs w:val="24"/>
        </w:rPr>
        <w:t>anlayışları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tətbiq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yalnız</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xərc</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lakin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şirkətin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image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investisiya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deyil</w:t>
      </w:r>
      <w:proofErr w:type="spellEnd"/>
      <w:r w:rsidRPr="00FB7F80">
        <w:rPr>
          <w:rFonts w:ascii="Times New Roman" w:hAnsi="Times New Roman"/>
          <w:sz w:val="24"/>
          <w:szCs w:val="24"/>
        </w:rPr>
        <w:t xml:space="preserve"> ki, </w:t>
      </w:r>
      <w:proofErr w:type="spellStart"/>
      <w:r w:rsidRPr="00FB7F80">
        <w:rPr>
          <w:rFonts w:ascii="Times New Roman" w:hAnsi="Times New Roman"/>
          <w:sz w:val="24"/>
          <w:szCs w:val="24"/>
        </w:rPr>
        <w:t>göstərir</w:t>
      </w:r>
      <w:proofErr w:type="spellEnd"/>
      <w:r w:rsidRPr="00FB7F80">
        <w:rPr>
          <w:rFonts w:ascii="Times New Roman" w:hAnsi="Times New Roman"/>
          <w:sz w:val="24"/>
          <w:szCs w:val="24"/>
        </w:rPr>
        <w:t xml:space="preserve">. </w:t>
      </w:r>
    </w:p>
    <w:p w:rsidR="004D17ED" w:rsidRPr="00FB7F80" w:rsidRDefault="004D17ED" w:rsidP="004D17ED">
      <w:pPr>
        <w:pStyle w:val="SemEspaamento"/>
        <w:spacing w:line="360" w:lineRule="auto"/>
        <w:jc w:val="both"/>
        <w:rPr>
          <w:rFonts w:ascii="Times New Roman" w:hAnsi="Times New Roman"/>
          <w:b/>
          <w:sz w:val="24"/>
          <w:szCs w:val="24"/>
        </w:rPr>
      </w:pPr>
    </w:p>
    <w:p w:rsidR="004D17ED" w:rsidRPr="00FB7F80" w:rsidRDefault="004D17ED" w:rsidP="004D17ED">
      <w:pPr>
        <w:pStyle w:val="SemEspaamento"/>
        <w:spacing w:line="360" w:lineRule="auto"/>
        <w:jc w:val="center"/>
        <w:rPr>
          <w:rFonts w:ascii="Times New Roman" w:hAnsi="Times New Roman"/>
          <w:sz w:val="24"/>
          <w:szCs w:val="24"/>
        </w:rPr>
      </w:pPr>
      <w:r w:rsidRPr="00FB7F80">
        <w:rPr>
          <w:rFonts w:ascii="Times New Roman" w:hAnsi="Times New Roman"/>
          <w:sz w:val="24"/>
          <w:szCs w:val="24"/>
        </w:rPr>
        <w:t>Quadro 1 - Diretrizes da 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111"/>
      </w:tblGrid>
      <w:tr w:rsidR="004D17ED" w:rsidRPr="00FB7F80" w:rsidTr="00EA7AE9">
        <w:trPr>
          <w:jc w:val="center"/>
        </w:trPr>
        <w:tc>
          <w:tcPr>
            <w:tcW w:w="1526" w:type="dxa"/>
            <w:tcBorders>
              <w:top w:val="single" w:sz="4" w:space="0" w:color="auto"/>
            </w:tcBorders>
          </w:tcPr>
          <w:p w:rsidR="004D17ED" w:rsidRPr="00FB7F80" w:rsidRDefault="004D17ED" w:rsidP="00EA7AE9">
            <w:pPr>
              <w:pStyle w:val="SemEspaamento"/>
              <w:spacing w:line="360" w:lineRule="auto"/>
              <w:jc w:val="both"/>
              <w:rPr>
                <w:rFonts w:ascii="Times New Roman" w:hAnsi="Times New Roman"/>
                <w:sz w:val="24"/>
                <w:szCs w:val="24"/>
              </w:rPr>
            </w:pPr>
          </w:p>
        </w:tc>
        <w:tc>
          <w:tcPr>
            <w:tcW w:w="7761" w:type="dxa"/>
            <w:tcBorders>
              <w:top w:val="single" w:sz="4" w:space="0" w:color="auto"/>
            </w:tcBorders>
          </w:tcPr>
          <w:p w:rsidR="004D17ED" w:rsidRPr="00FB7F80" w:rsidRDefault="004D17ED" w:rsidP="00EA7AE9">
            <w:pPr>
              <w:pStyle w:val="SemEspaamento"/>
              <w:spacing w:line="360" w:lineRule="auto"/>
              <w:jc w:val="center"/>
              <w:rPr>
                <w:rFonts w:ascii="Times New Roman" w:hAnsi="Times New Roman"/>
                <w:b/>
                <w:sz w:val="24"/>
                <w:szCs w:val="24"/>
              </w:rPr>
            </w:pPr>
            <w:r w:rsidRPr="00FB7F80">
              <w:rPr>
                <w:rFonts w:ascii="Times New Roman" w:hAnsi="Times New Roman"/>
                <w:b/>
                <w:sz w:val="24"/>
                <w:szCs w:val="24"/>
              </w:rPr>
              <w:t>Diretriz</w:t>
            </w:r>
          </w:p>
        </w:tc>
      </w:tr>
      <w:tr w:rsidR="004D17ED" w:rsidRPr="00FB7F80" w:rsidTr="00EA7AE9">
        <w:trPr>
          <w:jc w:val="center"/>
        </w:trPr>
        <w:tc>
          <w:tcPr>
            <w:tcW w:w="1526" w:type="dxa"/>
          </w:tcPr>
          <w:p w:rsidR="004D17ED" w:rsidRPr="00FB7F80" w:rsidRDefault="004D17ED" w:rsidP="004D17ED">
            <w:pPr>
              <w:pStyle w:val="SemEspaamento"/>
              <w:numPr>
                <w:ilvl w:val="0"/>
                <w:numId w:val="2"/>
              </w:numPr>
              <w:spacing w:line="360" w:lineRule="auto"/>
              <w:jc w:val="both"/>
              <w:rPr>
                <w:rFonts w:ascii="Times New Roman" w:hAnsi="Times New Roman"/>
                <w:sz w:val="24"/>
                <w:szCs w:val="24"/>
              </w:rPr>
            </w:pPr>
          </w:p>
        </w:tc>
        <w:tc>
          <w:tcPr>
            <w:tcW w:w="7761"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 xml:space="preserve">Adotar valores e trabalhar com transparência: atender às expectativas sociais com transparência, mantendo coerência entre discurso e prática. </w:t>
            </w:r>
          </w:p>
        </w:tc>
      </w:tr>
      <w:tr w:rsidR="004D17ED" w:rsidRPr="00FB7F80" w:rsidTr="00EA7AE9">
        <w:trPr>
          <w:jc w:val="center"/>
        </w:trPr>
        <w:tc>
          <w:tcPr>
            <w:tcW w:w="1526" w:type="dxa"/>
          </w:tcPr>
          <w:p w:rsidR="004D17ED" w:rsidRPr="00FB7F80" w:rsidRDefault="004D17ED" w:rsidP="004D17ED">
            <w:pPr>
              <w:pStyle w:val="SemEspaamento"/>
              <w:numPr>
                <w:ilvl w:val="0"/>
                <w:numId w:val="2"/>
              </w:numPr>
              <w:spacing w:line="360" w:lineRule="auto"/>
              <w:jc w:val="both"/>
              <w:rPr>
                <w:rFonts w:ascii="Times New Roman" w:hAnsi="Times New Roman"/>
                <w:sz w:val="24"/>
                <w:szCs w:val="24"/>
              </w:rPr>
            </w:pPr>
          </w:p>
        </w:tc>
        <w:tc>
          <w:tcPr>
            <w:tcW w:w="7761" w:type="dxa"/>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Valorizar empregados e colaboradores: As empresas devem ir além de respeitar as leis trabalhistas, valorizar os funcionários é valorizar a si mesmas.</w:t>
            </w:r>
          </w:p>
        </w:tc>
      </w:tr>
      <w:tr w:rsidR="004D17ED" w:rsidRPr="00FB7F80" w:rsidTr="00EA7AE9">
        <w:trPr>
          <w:jc w:val="center"/>
        </w:trPr>
        <w:tc>
          <w:tcPr>
            <w:tcW w:w="1526" w:type="dxa"/>
            <w:tcBorders>
              <w:top w:val="single" w:sz="4" w:space="0" w:color="auto"/>
              <w:bottom w:val="single" w:sz="4" w:space="0" w:color="auto"/>
            </w:tcBorders>
          </w:tcPr>
          <w:p w:rsidR="004D17ED" w:rsidRPr="00FB7F80" w:rsidRDefault="004D17ED" w:rsidP="004D17ED">
            <w:pPr>
              <w:pStyle w:val="SemEspaamento"/>
              <w:numPr>
                <w:ilvl w:val="0"/>
                <w:numId w:val="2"/>
              </w:numPr>
              <w:spacing w:line="360" w:lineRule="auto"/>
              <w:jc w:val="both"/>
              <w:rPr>
                <w:rFonts w:ascii="Times New Roman" w:hAnsi="Times New Roman"/>
                <w:sz w:val="24"/>
                <w:szCs w:val="24"/>
              </w:rPr>
            </w:pPr>
          </w:p>
        </w:tc>
        <w:tc>
          <w:tcPr>
            <w:tcW w:w="7761" w:type="dxa"/>
            <w:tcBorders>
              <w:top w:val="single" w:sz="4" w:space="0" w:color="auto"/>
              <w:bottom w:val="single" w:sz="4" w:space="0" w:color="auto"/>
            </w:tcBorders>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Fazer sempre mais pelo meio ambiente: Reduzir as agressões ao meio ambiente e promover a melhoria das condições ambientais. Tais atitudes além de reduzir o impacto ambiental causado pela empresa, também são fontes geradoras de lucros e ganhos de imagem.</w:t>
            </w:r>
          </w:p>
        </w:tc>
      </w:tr>
      <w:tr w:rsidR="004D17ED" w:rsidRPr="00FB7F80" w:rsidTr="00EA7AE9">
        <w:trPr>
          <w:jc w:val="center"/>
        </w:trPr>
        <w:tc>
          <w:tcPr>
            <w:tcW w:w="1526" w:type="dxa"/>
            <w:tcBorders>
              <w:top w:val="single" w:sz="4" w:space="0" w:color="auto"/>
              <w:bottom w:val="single" w:sz="4" w:space="0" w:color="auto"/>
            </w:tcBorders>
          </w:tcPr>
          <w:p w:rsidR="004D17ED" w:rsidRPr="00FB7F80" w:rsidRDefault="004D17ED" w:rsidP="004D17ED">
            <w:pPr>
              <w:pStyle w:val="SemEspaamento"/>
              <w:numPr>
                <w:ilvl w:val="0"/>
                <w:numId w:val="2"/>
              </w:numPr>
              <w:spacing w:line="360" w:lineRule="auto"/>
              <w:jc w:val="both"/>
              <w:rPr>
                <w:rFonts w:ascii="Times New Roman" w:hAnsi="Times New Roman"/>
                <w:sz w:val="24"/>
                <w:szCs w:val="24"/>
              </w:rPr>
            </w:pPr>
          </w:p>
        </w:tc>
        <w:tc>
          <w:tcPr>
            <w:tcW w:w="7761" w:type="dxa"/>
            <w:tcBorders>
              <w:top w:val="single" w:sz="4" w:space="0" w:color="auto"/>
              <w:bottom w:val="single" w:sz="4" w:space="0" w:color="auto"/>
            </w:tcBorders>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 xml:space="preserve">Envolver parceiros e fornecedores: Deve-se ser transparente e cumprir os contratos estabelecidos, e incentivar os fornecedores a assumir compromissos socialmente responsáveis. </w:t>
            </w:r>
          </w:p>
        </w:tc>
      </w:tr>
      <w:tr w:rsidR="004D17ED" w:rsidRPr="00FB7F80" w:rsidTr="00EA7AE9">
        <w:trPr>
          <w:jc w:val="center"/>
        </w:trPr>
        <w:tc>
          <w:tcPr>
            <w:tcW w:w="1526" w:type="dxa"/>
            <w:tcBorders>
              <w:top w:val="single" w:sz="4" w:space="0" w:color="auto"/>
              <w:bottom w:val="single" w:sz="4" w:space="0" w:color="auto"/>
            </w:tcBorders>
          </w:tcPr>
          <w:p w:rsidR="004D17ED" w:rsidRPr="00FB7F80" w:rsidRDefault="004D17ED" w:rsidP="004D17ED">
            <w:pPr>
              <w:pStyle w:val="SemEspaamento"/>
              <w:numPr>
                <w:ilvl w:val="0"/>
                <w:numId w:val="2"/>
              </w:numPr>
              <w:spacing w:line="360" w:lineRule="auto"/>
              <w:jc w:val="both"/>
              <w:rPr>
                <w:rFonts w:ascii="Times New Roman" w:hAnsi="Times New Roman"/>
                <w:sz w:val="24"/>
                <w:szCs w:val="24"/>
              </w:rPr>
            </w:pPr>
          </w:p>
        </w:tc>
        <w:tc>
          <w:tcPr>
            <w:tcW w:w="7761" w:type="dxa"/>
            <w:tcBorders>
              <w:top w:val="single" w:sz="4" w:space="0" w:color="auto"/>
              <w:bottom w:val="single" w:sz="4" w:space="0" w:color="auto"/>
            </w:tcBorders>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 xml:space="preserve">Proteger clientes e consumidores: Desenvolver produtos e serviços confiáveis em termos de qualidade e segurança, fornece instruções de </w:t>
            </w:r>
            <w:r w:rsidRPr="00FB7F80">
              <w:rPr>
                <w:rFonts w:ascii="Times New Roman" w:hAnsi="Times New Roman"/>
                <w:sz w:val="24"/>
                <w:szCs w:val="24"/>
              </w:rPr>
              <w:lastRenderedPageBreak/>
              <w:t>uso e informar sobre seus riscos potenciais, eliminar danos à saúde dos usuários.</w:t>
            </w:r>
          </w:p>
        </w:tc>
      </w:tr>
      <w:tr w:rsidR="004D17ED" w:rsidRPr="00FB7F80" w:rsidTr="00EA7AE9">
        <w:trPr>
          <w:jc w:val="center"/>
        </w:trPr>
        <w:tc>
          <w:tcPr>
            <w:tcW w:w="1526" w:type="dxa"/>
            <w:tcBorders>
              <w:top w:val="single" w:sz="4" w:space="0" w:color="auto"/>
              <w:bottom w:val="single" w:sz="4" w:space="0" w:color="auto"/>
            </w:tcBorders>
          </w:tcPr>
          <w:p w:rsidR="004D17ED" w:rsidRPr="00FB7F80" w:rsidRDefault="004D17ED" w:rsidP="004D17ED">
            <w:pPr>
              <w:pStyle w:val="SemEspaamento"/>
              <w:numPr>
                <w:ilvl w:val="0"/>
                <w:numId w:val="2"/>
              </w:numPr>
              <w:spacing w:line="360" w:lineRule="auto"/>
              <w:jc w:val="both"/>
              <w:rPr>
                <w:rFonts w:ascii="Times New Roman" w:hAnsi="Times New Roman"/>
                <w:sz w:val="24"/>
                <w:szCs w:val="24"/>
              </w:rPr>
            </w:pPr>
          </w:p>
        </w:tc>
        <w:tc>
          <w:tcPr>
            <w:tcW w:w="7761" w:type="dxa"/>
            <w:tcBorders>
              <w:top w:val="single" w:sz="4" w:space="0" w:color="auto"/>
              <w:bottom w:val="single" w:sz="4" w:space="0" w:color="auto"/>
            </w:tcBorders>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 xml:space="preserve">Promover a comunidade: Respeitar os costumes e a cultura local, contribuir em projetos educacionais, ONGs ou organizações comunitárias, destinar verbas a instituições sociais, e se entrosar de forma saudável com os grupos representativos locais, na busca de soluções conjuntas para os problemas comunitários. </w:t>
            </w:r>
          </w:p>
        </w:tc>
      </w:tr>
      <w:tr w:rsidR="004D17ED" w:rsidRPr="00FB7F80" w:rsidTr="00EA7AE9">
        <w:trPr>
          <w:jc w:val="center"/>
        </w:trPr>
        <w:tc>
          <w:tcPr>
            <w:tcW w:w="1526" w:type="dxa"/>
            <w:tcBorders>
              <w:top w:val="single" w:sz="4" w:space="0" w:color="auto"/>
            </w:tcBorders>
          </w:tcPr>
          <w:p w:rsidR="004D17ED" w:rsidRPr="00FB7F80" w:rsidRDefault="004D17ED" w:rsidP="004D17ED">
            <w:pPr>
              <w:pStyle w:val="SemEspaamento"/>
              <w:numPr>
                <w:ilvl w:val="0"/>
                <w:numId w:val="2"/>
              </w:numPr>
              <w:spacing w:line="360" w:lineRule="auto"/>
              <w:jc w:val="both"/>
              <w:rPr>
                <w:rFonts w:ascii="Times New Roman" w:hAnsi="Times New Roman"/>
                <w:sz w:val="24"/>
                <w:szCs w:val="24"/>
              </w:rPr>
            </w:pPr>
          </w:p>
        </w:tc>
        <w:tc>
          <w:tcPr>
            <w:tcW w:w="7761" w:type="dxa"/>
            <w:tcBorders>
              <w:top w:val="single" w:sz="4" w:space="0" w:color="auto"/>
            </w:tcBorders>
          </w:tcPr>
          <w:p w:rsidR="004D17ED" w:rsidRPr="00FB7F80" w:rsidRDefault="004D17ED" w:rsidP="00EA7AE9">
            <w:pPr>
              <w:pStyle w:val="SemEspaamento"/>
              <w:spacing w:line="360" w:lineRule="auto"/>
              <w:jc w:val="both"/>
              <w:rPr>
                <w:rFonts w:ascii="Times New Roman" w:hAnsi="Times New Roman"/>
                <w:sz w:val="24"/>
                <w:szCs w:val="24"/>
              </w:rPr>
            </w:pPr>
            <w:r w:rsidRPr="00FB7F80">
              <w:rPr>
                <w:rFonts w:ascii="Times New Roman" w:hAnsi="Times New Roman"/>
                <w:sz w:val="24"/>
                <w:szCs w:val="24"/>
              </w:rPr>
              <w:t>Comprometer-se com o bem comum: Manter um relacionamento ético com o poder público, cumprindo suas obrigações de recolher impostos e tributos, alinhar os interesses da empresa com os da sociedade, comprometer-se formalmente com o combate à corrupção, contribuir com o poder público em projetos voltados ao aperfeiçoamento de políticas públicas na área social, etc.</w:t>
            </w:r>
          </w:p>
        </w:tc>
      </w:tr>
    </w:tbl>
    <w:p w:rsidR="004D17ED" w:rsidRPr="00FB7F80" w:rsidRDefault="004D17ED" w:rsidP="004D17ED">
      <w:pPr>
        <w:pStyle w:val="SemEspaamento"/>
        <w:rPr>
          <w:rFonts w:ascii="Times New Roman" w:hAnsi="Times New Roman"/>
          <w:sz w:val="20"/>
          <w:szCs w:val="20"/>
        </w:rPr>
      </w:pPr>
      <w:r w:rsidRPr="00FB7F80">
        <w:rPr>
          <w:rFonts w:ascii="Times New Roman" w:hAnsi="Times New Roman"/>
          <w:sz w:val="20"/>
          <w:szCs w:val="20"/>
        </w:rPr>
        <w:t>Fonte: ETHOS; SEBRAE, 2003, p. 12.</w:t>
      </w:r>
    </w:p>
    <w:p w:rsidR="004D17ED" w:rsidRPr="00FB7F80" w:rsidRDefault="004D17ED" w:rsidP="004D17ED">
      <w:pPr>
        <w:pStyle w:val="SemEspaamento"/>
        <w:spacing w:line="360" w:lineRule="auto"/>
        <w:ind w:firstLine="708"/>
        <w:jc w:val="both"/>
        <w:rPr>
          <w:rFonts w:ascii="Times New Roman" w:hAnsi="Times New Roman"/>
          <w:sz w:val="24"/>
          <w:szCs w:val="24"/>
        </w:rPr>
      </w:pPr>
    </w:p>
    <w:p w:rsidR="004D17ED" w:rsidRPr="00FB7F80" w:rsidRDefault="004D17ED" w:rsidP="004D17ED">
      <w:pPr>
        <w:pStyle w:val="SemEspaamento"/>
        <w:spacing w:line="360" w:lineRule="auto"/>
        <w:ind w:firstLine="708"/>
        <w:jc w:val="both"/>
        <w:rPr>
          <w:rFonts w:ascii="Times New Roman" w:hAnsi="Times New Roman"/>
          <w:sz w:val="24"/>
          <w:szCs w:val="24"/>
        </w:rPr>
      </w:pPr>
      <w:proofErr w:type="spellStart"/>
      <w:r w:rsidRPr="00FB7F80">
        <w:rPr>
          <w:rFonts w:ascii="Times New Roman" w:hAnsi="Times New Roman"/>
          <w:sz w:val="24"/>
          <w:szCs w:val="24"/>
        </w:rPr>
        <w:t>Korporativ</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w:t>
      </w:r>
      <w:proofErr w:type="spellEnd"/>
      <w:r w:rsidRPr="00FB7F80">
        <w:rPr>
          <w:rFonts w:ascii="Times New Roman" w:hAnsi="Times New Roman"/>
          <w:sz w:val="24"/>
          <w:szCs w:val="24"/>
        </w:rPr>
        <w:t xml:space="preserve"> (KSM) </w:t>
      </w:r>
      <w:proofErr w:type="spellStart"/>
      <w:r w:rsidRPr="00FB7F80">
        <w:rPr>
          <w:rFonts w:ascii="Times New Roman" w:hAnsi="Times New Roman"/>
          <w:sz w:val="24"/>
          <w:szCs w:val="24"/>
        </w:rPr>
        <w:t>ideyası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hüquqi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ideyası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səbəb</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ilə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etik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mənada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davranış</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ya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könüllü</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töhfə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fikir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və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birləşmək</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kimi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ilə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bağlı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qəbul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olunacaq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müxtəlif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davranışları</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təşkilatın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müşahidə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oluna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Borger</w:t>
      </w:r>
      <w:proofErr w:type="spellEnd"/>
      <w:r w:rsidRPr="00FB7F80">
        <w:rPr>
          <w:rFonts w:ascii="Times New Roman" w:hAnsi="Times New Roman"/>
          <w:sz w:val="24"/>
          <w:szCs w:val="24"/>
        </w:rPr>
        <w:t xml:space="preserve"> (2001, p. 15), </w:t>
      </w:r>
      <w:proofErr w:type="spellStart"/>
      <w:r w:rsidRPr="00FB7F80">
        <w:rPr>
          <w:rFonts w:ascii="Times New Roman" w:hAnsi="Times New Roman"/>
          <w:sz w:val="24"/>
          <w:szCs w:val="24"/>
        </w:rPr>
        <w:t>buna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məsuliyyət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daxil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olan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sosial-mədəni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kontekstində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görə</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biraz</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müxtəlif</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tələbləri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ola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bilər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şirkətlər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tərəfindən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qarşılanacaq</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üçün</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problemlər</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geniş</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dəsti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kimi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görünür</w:t>
      </w:r>
      <w:proofErr w:type="spellEnd"/>
      <w:r w:rsidRPr="00FB7F80">
        <w:rPr>
          <w:rFonts w:ascii="Times New Roman" w:hAnsi="Times New Roman"/>
          <w:sz w:val="24"/>
          <w:szCs w:val="24"/>
        </w:rPr>
        <w:t>.</w:t>
      </w:r>
    </w:p>
    <w:p w:rsidR="004D17ED" w:rsidRPr="00FB7F80" w:rsidRDefault="004D17ED" w:rsidP="004D17ED">
      <w:pPr>
        <w:pStyle w:val="SemEspaamento"/>
        <w:spacing w:line="360" w:lineRule="auto"/>
        <w:ind w:firstLine="708"/>
        <w:jc w:val="both"/>
        <w:rPr>
          <w:rFonts w:ascii="Times New Roman" w:hAnsi="Times New Roman"/>
          <w:sz w:val="24"/>
          <w:szCs w:val="24"/>
        </w:rPr>
      </w:pPr>
    </w:p>
    <w:p w:rsidR="004D17ED" w:rsidRPr="00FB7F80" w:rsidRDefault="004D17ED" w:rsidP="004D17ED">
      <w:pPr>
        <w:spacing w:after="0" w:line="360" w:lineRule="auto"/>
        <w:jc w:val="center"/>
        <w:rPr>
          <w:rFonts w:ascii="Times New Roman" w:hAnsi="Times New Roman"/>
          <w:sz w:val="24"/>
          <w:szCs w:val="24"/>
        </w:rPr>
      </w:pPr>
      <w:r w:rsidRPr="00FB7F80">
        <w:rPr>
          <w:rFonts w:ascii="Times New Roman" w:hAnsi="Times New Roman"/>
          <w:sz w:val="24"/>
          <w:szCs w:val="24"/>
        </w:rPr>
        <w:t>Gráfico 1 - Título-Local-Período</w:t>
      </w:r>
    </w:p>
    <w:p w:rsidR="004D17ED" w:rsidRPr="00FB7F80" w:rsidRDefault="004D17ED" w:rsidP="004D17ED">
      <w:pPr>
        <w:tabs>
          <w:tab w:val="left" w:pos="6345"/>
        </w:tabs>
        <w:spacing w:after="0" w:line="360" w:lineRule="auto"/>
        <w:jc w:val="center"/>
        <w:rPr>
          <w:rFonts w:ascii="Times New Roman" w:hAnsi="Times New Roman"/>
          <w:sz w:val="24"/>
          <w:szCs w:val="24"/>
        </w:rPr>
      </w:pPr>
      <w:r w:rsidRPr="00FB7F80">
        <w:rPr>
          <w:rFonts w:ascii="Times New Roman" w:hAnsi="Times New Roman"/>
          <w:noProof/>
          <w:sz w:val="24"/>
          <w:szCs w:val="24"/>
          <w:lang w:eastAsia="pt-BR"/>
        </w:rPr>
        <w:drawing>
          <wp:inline distT="0" distB="0" distL="0" distR="0">
            <wp:extent cx="3181350" cy="1762125"/>
            <wp:effectExtent l="19050" t="19050" r="19050" b="285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762125"/>
                    </a:xfrm>
                    <a:prstGeom prst="rect">
                      <a:avLst/>
                    </a:prstGeom>
                    <a:noFill/>
                    <a:ln w="9525" cmpd="sng">
                      <a:solidFill>
                        <a:srgbClr val="000000"/>
                      </a:solidFill>
                      <a:miter lim="800000"/>
                      <a:headEnd/>
                      <a:tailEnd/>
                    </a:ln>
                    <a:effectLst/>
                  </pic:spPr>
                </pic:pic>
              </a:graphicData>
            </a:graphic>
          </wp:inline>
        </w:drawing>
      </w:r>
    </w:p>
    <w:p w:rsidR="004D17ED" w:rsidRPr="00FB7F80" w:rsidRDefault="004D17ED" w:rsidP="004D17ED">
      <w:pPr>
        <w:tabs>
          <w:tab w:val="left" w:pos="0"/>
        </w:tabs>
        <w:spacing w:after="0" w:line="240" w:lineRule="auto"/>
        <w:jc w:val="both"/>
        <w:rPr>
          <w:rFonts w:ascii="Times New Roman" w:hAnsi="Times New Roman"/>
          <w:sz w:val="20"/>
          <w:szCs w:val="20"/>
        </w:rPr>
      </w:pPr>
      <w:r w:rsidRPr="00FB7F80">
        <w:rPr>
          <w:rFonts w:ascii="Times New Roman" w:hAnsi="Times New Roman"/>
          <w:sz w:val="24"/>
          <w:szCs w:val="24"/>
        </w:rPr>
        <w:t xml:space="preserve"> </w:t>
      </w:r>
      <w:r w:rsidRPr="00FB7F80">
        <w:rPr>
          <w:rFonts w:ascii="Times New Roman" w:hAnsi="Times New Roman"/>
          <w:sz w:val="24"/>
          <w:szCs w:val="24"/>
        </w:rPr>
        <w:tab/>
      </w:r>
      <w:r w:rsidRPr="00FB7F80">
        <w:rPr>
          <w:rFonts w:ascii="Times New Roman" w:hAnsi="Times New Roman"/>
          <w:sz w:val="24"/>
          <w:szCs w:val="24"/>
        </w:rPr>
        <w:tab/>
        <w:t xml:space="preserve">          </w:t>
      </w:r>
      <w:r w:rsidRPr="00FB7F80">
        <w:rPr>
          <w:rFonts w:ascii="Times New Roman" w:hAnsi="Times New Roman"/>
          <w:sz w:val="20"/>
          <w:szCs w:val="20"/>
        </w:rPr>
        <w:t>Fonte: Elaboração própria, 2014.</w:t>
      </w:r>
    </w:p>
    <w:p w:rsidR="004D17ED" w:rsidRPr="00FB7F80" w:rsidRDefault="004D17ED" w:rsidP="004D17ED">
      <w:pPr>
        <w:tabs>
          <w:tab w:val="left" w:pos="6345"/>
        </w:tabs>
        <w:spacing w:after="0" w:line="360" w:lineRule="auto"/>
        <w:ind w:firstLine="851"/>
        <w:jc w:val="both"/>
        <w:rPr>
          <w:rFonts w:ascii="Times New Roman" w:hAnsi="Times New Roman"/>
          <w:sz w:val="24"/>
          <w:szCs w:val="24"/>
        </w:rPr>
      </w:pPr>
    </w:p>
    <w:p w:rsidR="004D17ED" w:rsidRPr="00FB7F80" w:rsidRDefault="004D17ED" w:rsidP="004D17ED">
      <w:pPr>
        <w:spacing w:after="0" w:line="360" w:lineRule="auto"/>
        <w:ind w:firstLine="709"/>
        <w:jc w:val="both"/>
        <w:rPr>
          <w:rFonts w:ascii="Times New Roman" w:hAnsi="Times New Roman"/>
          <w:sz w:val="24"/>
          <w:szCs w:val="24"/>
        </w:rPr>
      </w:pPr>
      <w:proofErr w:type="spellStart"/>
      <w:r w:rsidRPr="00FB7F80">
        <w:rPr>
          <w:rFonts w:ascii="Times New Roman" w:hAnsi="Times New Roman"/>
          <w:sz w:val="24"/>
          <w:szCs w:val="24"/>
        </w:rPr>
        <w:t>Ahakoa</w:t>
      </w:r>
      <w:proofErr w:type="spellEnd"/>
      <w:r w:rsidRPr="00FB7F80">
        <w:rPr>
          <w:rFonts w:ascii="Times New Roman" w:hAnsi="Times New Roman"/>
          <w:sz w:val="24"/>
          <w:szCs w:val="24"/>
        </w:rPr>
        <w:t xml:space="preserve"> te </w:t>
      </w:r>
      <w:proofErr w:type="spellStart"/>
      <w:r w:rsidRPr="00FB7F80">
        <w:rPr>
          <w:rFonts w:ascii="Times New Roman" w:hAnsi="Times New Roman"/>
          <w:sz w:val="24"/>
          <w:szCs w:val="24"/>
        </w:rPr>
        <w:t>nuinga</w:t>
      </w:r>
      <w:proofErr w:type="spellEnd"/>
      <w:r w:rsidRPr="00FB7F80">
        <w:rPr>
          <w:rFonts w:ascii="Times New Roman" w:hAnsi="Times New Roman"/>
          <w:sz w:val="24"/>
          <w:szCs w:val="24"/>
        </w:rPr>
        <w:t xml:space="preserve"> o </w:t>
      </w:r>
      <w:proofErr w:type="spellStart"/>
      <w:r w:rsidRPr="00FB7F80">
        <w:rPr>
          <w:rFonts w:ascii="Times New Roman" w:hAnsi="Times New Roman"/>
          <w:sz w:val="24"/>
          <w:szCs w:val="24"/>
        </w:rPr>
        <w:t>enei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kamupene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riro</w:t>
      </w:r>
      <w:proofErr w:type="spellEnd"/>
      <w:r w:rsidRPr="00FB7F80">
        <w:rPr>
          <w:rFonts w:ascii="Times New Roman" w:hAnsi="Times New Roman"/>
          <w:sz w:val="24"/>
          <w:szCs w:val="24"/>
        </w:rPr>
        <w:t xml:space="preserve"> i te </w:t>
      </w:r>
      <w:proofErr w:type="spellStart"/>
      <w:r w:rsidRPr="00FB7F80">
        <w:rPr>
          <w:rFonts w:ascii="Times New Roman" w:hAnsi="Times New Roman"/>
          <w:sz w:val="24"/>
          <w:szCs w:val="24"/>
        </w:rPr>
        <w:t>hanganga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iti</w:t>
      </w:r>
      <w:proofErr w:type="spellEnd"/>
      <w:r w:rsidRPr="00FB7F80">
        <w:rPr>
          <w:rFonts w:ascii="Times New Roman" w:hAnsi="Times New Roman"/>
          <w:sz w:val="24"/>
          <w:szCs w:val="24"/>
        </w:rPr>
        <w:t xml:space="preserve"> o </w:t>
      </w:r>
      <w:proofErr w:type="spellStart"/>
      <w:r w:rsidRPr="00FB7F80">
        <w:rPr>
          <w:rFonts w:ascii="Times New Roman" w:hAnsi="Times New Roman"/>
          <w:sz w:val="24"/>
          <w:szCs w:val="24"/>
        </w:rPr>
        <w:t>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kaimahi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he</w:t>
      </w:r>
      <w:proofErr w:type="spellEnd"/>
      <w:r w:rsidRPr="00FB7F80">
        <w:rPr>
          <w:rFonts w:ascii="Times New Roman" w:hAnsi="Times New Roman"/>
          <w:sz w:val="24"/>
          <w:szCs w:val="24"/>
        </w:rPr>
        <w:t xml:space="preserve"> pai </w:t>
      </w:r>
      <w:proofErr w:type="spellStart"/>
      <w:r w:rsidRPr="00FB7F80">
        <w:rPr>
          <w:rFonts w:ascii="Times New Roman" w:hAnsi="Times New Roman"/>
          <w:sz w:val="24"/>
          <w:szCs w:val="24"/>
        </w:rPr>
        <w:t>whänuitanga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hua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ā-tau</w:t>
      </w:r>
      <w:proofErr w:type="spellEnd"/>
      <w:r w:rsidRPr="00FB7F80">
        <w:rPr>
          <w:rFonts w:ascii="Times New Roman" w:hAnsi="Times New Roman"/>
          <w:sz w:val="24"/>
          <w:szCs w:val="24"/>
        </w:rPr>
        <w:t xml:space="preserve">. 31% o </w:t>
      </w:r>
      <w:proofErr w:type="spellStart"/>
      <w:r w:rsidRPr="00FB7F80">
        <w:rPr>
          <w:rFonts w:ascii="Times New Roman" w:hAnsi="Times New Roman"/>
          <w:sz w:val="24"/>
          <w:szCs w:val="24"/>
        </w:rPr>
        <w:t>enei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kamupene</w:t>
      </w:r>
      <w:proofErr w:type="spellEnd"/>
      <w:r w:rsidRPr="00FB7F80">
        <w:rPr>
          <w:rFonts w:ascii="Times New Roman" w:hAnsi="Times New Roman"/>
          <w:sz w:val="24"/>
          <w:szCs w:val="24"/>
        </w:rPr>
        <w:t xml:space="preserve"> mau </w:t>
      </w:r>
      <w:proofErr w:type="spellStart"/>
      <w:r w:rsidRPr="00FB7F80">
        <w:rPr>
          <w:rFonts w:ascii="Times New Roman" w:hAnsi="Times New Roman"/>
          <w:sz w:val="24"/>
          <w:szCs w:val="24"/>
        </w:rPr>
        <w:t>hua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ā-tau</w:t>
      </w:r>
      <w:proofErr w:type="spellEnd"/>
      <w:r w:rsidRPr="00FB7F80">
        <w:rPr>
          <w:rFonts w:ascii="Times New Roman" w:hAnsi="Times New Roman"/>
          <w:sz w:val="24"/>
          <w:szCs w:val="24"/>
        </w:rPr>
        <w:t xml:space="preserve"> i </w:t>
      </w:r>
      <w:proofErr w:type="spellStart"/>
      <w:r w:rsidRPr="00FB7F80">
        <w:rPr>
          <w:rFonts w:ascii="Times New Roman" w:hAnsi="Times New Roman"/>
          <w:sz w:val="24"/>
          <w:szCs w:val="24"/>
        </w:rPr>
        <w:t>waenganui</w:t>
      </w:r>
      <w:proofErr w:type="spellEnd"/>
      <w:r w:rsidRPr="00FB7F80">
        <w:rPr>
          <w:rFonts w:ascii="Times New Roman" w:hAnsi="Times New Roman"/>
          <w:sz w:val="24"/>
          <w:szCs w:val="24"/>
        </w:rPr>
        <w:t xml:space="preserve"> i R $ </w:t>
      </w:r>
      <w:r w:rsidRPr="00FB7F80">
        <w:rPr>
          <w:rFonts w:ascii="Times New Roman" w:hAnsi="Times New Roman"/>
          <w:sz w:val="24"/>
          <w:szCs w:val="24"/>
        </w:rPr>
        <w:lastRenderedPageBreak/>
        <w:t xml:space="preserve">101,000.00 me te R $ 200,000.00 ia tau, 23% o </w:t>
      </w:r>
      <w:proofErr w:type="spellStart"/>
      <w:r w:rsidRPr="00FB7F80">
        <w:rPr>
          <w:rFonts w:ascii="Times New Roman" w:hAnsi="Times New Roman"/>
          <w:sz w:val="24"/>
          <w:szCs w:val="24"/>
        </w:rPr>
        <w:t>ngā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rōpū</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ruritia</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hua</w:t>
      </w:r>
      <w:proofErr w:type="spellEnd"/>
      <w:r w:rsidRPr="00FB7F80">
        <w:rPr>
          <w:rFonts w:ascii="Times New Roman" w:hAnsi="Times New Roman"/>
          <w:sz w:val="24"/>
          <w:szCs w:val="24"/>
        </w:rPr>
        <w:t xml:space="preserve"> o </w:t>
      </w:r>
      <w:proofErr w:type="spellStart"/>
      <w:r w:rsidRPr="00FB7F80">
        <w:rPr>
          <w:rFonts w:ascii="Times New Roman" w:hAnsi="Times New Roman"/>
          <w:sz w:val="24"/>
          <w:szCs w:val="24"/>
        </w:rPr>
        <w:t>runga</w:t>
      </w:r>
      <w:proofErr w:type="spellEnd"/>
      <w:r w:rsidRPr="00FB7F80">
        <w:rPr>
          <w:rFonts w:ascii="Times New Roman" w:hAnsi="Times New Roman"/>
          <w:sz w:val="24"/>
          <w:szCs w:val="24"/>
        </w:rPr>
        <w:t xml:space="preserve"> ki a R $ 50,000.00, ia 21% i </w:t>
      </w:r>
      <w:proofErr w:type="spellStart"/>
      <w:r w:rsidRPr="00FB7F80">
        <w:rPr>
          <w:rFonts w:ascii="Times New Roman" w:hAnsi="Times New Roman"/>
          <w:sz w:val="24"/>
          <w:szCs w:val="24"/>
        </w:rPr>
        <w:t>hoko</w:t>
      </w:r>
      <w:proofErr w:type="spellEnd"/>
      <w:r w:rsidRPr="00FB7F80">
        <w:rPr>
          <w:rFonts w:ascii="Times New Roman" w:hAnsi="Times New Roman"/>
          <w:sz w:val="24"/>
          <w:szCs w:val="24"/>
        </w:rPr>
        <w:t xml:space="preserve"> i </w:t>
      </w:r>
      <w:proofErr w:type="spellStart"/>
      <w:r w:rsidRPr="00FB7F80">
        <w:rPr>
          <w:rFonts w:ascii="Times New Roman" w:hAnsi="Times New Roman"/>
          <w:sz w:val="24"/>
          <w:szCs w:val="24"/>
        </w:rPr>
        <w:t>waenganui</w:t>
      </w:r>
      <w:proofErr w:type="spellEnd"/>
      <w:r w:rsidRPr="00FB7F80">
        <w:rPr>
          <w:rFonts w:ascii="Times New Roman" w:hAnsi="Times New Roman"/>
          <w:sz w:val="24"/>
          <w:szCs w:val="24"/>
        </w:rPr>
        <w:t xml:space="preserve"> i R $ 51,000.00 me R $ 100,000.00, 15% i </w:t>
      </w:r>
      <w:proofErr w:type="spellStart"/>
      <w:r w:rsidRPr="00FB7F80">
        <w:rPr>
          <w:rFonts w:ascii="Times New Roman" w:hAnsi="Times New Roman"/>
          <w:sz w:val="24"/>
          <w:szCs w:val="24"/>
        </w:rPr>
        <w:t>waenganui</w:t>
      </w:r>
      <w:proofErr w:type="spellEnd"/>
      <w:r w:rsidRPr="00FB7F80">
        <w:rPr>
          <w:rFonts w:ascii="Times New Roman" w:hAnsi="Times New Roman"/>
          <w:sz w:val="24"/>
          <w:szCs w:val="24"/>
        </w:rPr>
        <w:t xml:space="preserve"> i R $ 200,000.00 me te R $ 300,000.00, te </w:t>
      </w:r>
      <w:proofErr w:type="spellStart"/>
      <w:r w:rsidRPr="00FB7F80">
        <w:rPr>
          <w:rFonts w:ascii="Times New Roman" w:hAnsi="Times New Roman"/>
          <w:sz w:val="24"/>
          <w:szCs w:val="24"/>
        </w:rPr>
        <w:t>atu</w:t>
      </w:r>
      <w:proofErr w:type="spellEnd"/>
      <w:r w:rsidRPr="00FB7F80">
        <w:rPr>
          <w:rFonts w:ascii="Times New Roman" w:hAnsi="Times New Roman"/>
          <w:sz w:val="24"/>
          <w:szCs w:val="24"/>
        </w:rPr>
        <w:t xml:space="preserve"> 10% </w:t>
      </w:r>
      <w:proofErr w:type="spellStart"/>
      <w:r w:rsidRPr="00FB7F80">
        <w:rPr>
          <w:rFonts w:ascii="Times New Roman" w:hAnsi="Times New Roman"/>
          <w:sz w:val="24"/>
          <w:szCs w:val="24"/>
        </w:rPr>
        <w:t>ngā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kopikopiko</w:t>
      </w:r>
      <w:proofErr w:type="spellEnd"/>
      <w:r w:rsidRPr="00FB7F80">
        <w:rPr>
          <w:rFonts w:ascii="Times New Roman" w:hAnsi="Times New Roman"/>
          <w:sz w:val="24"/>
          <w:szCs w:val="24"/>
        </w:rPr>
        <w:t xml:space="preserve"> i R $ 301,000.00 me R $ 350,000.00 </w:t>
      </w:r>
      <w:proofErr w:type="spellStart"/>
      <w:r w:rsidRPr="00FB7F80">
        <w:rPr>
          <w:rFonts w:ascii="Times New Roman" w:hAnsi="Times New Roman"/>
          <w:sz w:val="24"/>
          <w:szCs w:val="24"/>
        </w:rPr>
        <w:t>ranei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ake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rite</w:t>
      </w:r>
      <w:proofErr w:type="spellEnd"/>
      <w:r w:rsidRPr="00FB7F80">
        <w:rPr>
          <w:rFonts w:ascii="Times New Roman" w:hAnsi="Times New Roman"/>
          <w:sz w:val="24"/>
          <w:szCs w:val="24"/>
        </w:rPr>
        <w:t xml:space="preserve"> ki Figure 02.</w:t>
      </w:r>
    </w:p>
    <w:p w:rsidR="004D17ED" w:rsidRPr="00FB7F80" w:rsidRDefault="004D17ED" w:rsidP="004D17ED">
      <w:pPr>
        <w:pStyle w:val="SemEspaamento"/>
        <w:spacing w:line="360" w:lineRule="auto"/>
        <w:ind w:left="284"/>
        <w:jc w:val="both"/>
        <w:rPr>
          <w:rFonts w:ascii="Times New Roman" w:hAnsi="Times New Roman"/>
          <w:b/>
          <w:sz w:val="24"/>
          <w:szCs w:val="24"/>
        </w:rPr>
      </w:pPr>
    </w:p>
    <w:p w:rsidR="004D17ED" w:rsidRPr="00FB7F80" w:rsidRDefault="004D17ED" w:rsidP="004D17ED">
      <w:pPr>
        <w:pStyle w:val="SemEspaamento"/>
        <w:numPr>
          <w:ilvl w:val="0"/>
          <w:numId w:val="1"/>
        </w:numPr>
        <w:spacing w:line="360" w:lineRule="auto"/>
        <w:ind w:left="284" w:hanging="284"/>
        <w:jc w:val="both"/>
        <w:rPr>
          <w:rFonts w:ascii="Times New Roman" w:hAnsi="Times New Roman"/>
          <w:b/>
          <w:sz w:val="24"/>
          <w:szCs w:val="24"/>
        </w:rPr>
      </w:pPr>
      <w:r w:rsidRPr="00FB7F80">
        <w:rPr>
          <w:rFonts w:ascii="Times New Roman" w:hAnsi="Times New Roman"/>
          <w:b/>
          <w:sz w:val="24"/>
          <w:szCs w:val="24"/>
        </w:rPr>
        <w:t xml:space="preserve">ANALISE DOS DADOS </w:t>
      </w:r>
      <w:r w:rsidRPr="00FB7F80">
        <w:rPr>
          <w:rFonts w:ascii="Times New Roman" w:hAnsi="Times New Roman"/>
          <w:b/>
          <w:color w:val="FF0000"/>
          <w:sz w:val="24"/>
          <w:szCs w:val="24"/>
        </w:rPr>
        <w:t>(</w:t>
      </w:r>
      <w:proofErr w:type="gramStart"/>
      <w:r w:rsidRPr="00FB7F80">
        <w:rPr>
          <w:rFonts w:ascii="Times New Roman" w:hAnsi="Times New Roman"/>
          <w:b/>
          <w:color w:val="FF0000"/>
          <w:sz w:val="24"/>
          <w:szCs w:val="24"/>
        </w:rPr>
        <w:t>Obrigatório )</w:t>
      </w:r>
      <w:proofErr w:type="gramEnd"/>
    </w:p>
    <w:p w:rsidR="004D17ED" w:rsidRPr="00FB7F80" w:rsidRDefault="004D17ED" w:rsidP="004D17ED">
      <w:pPr>
        <w:pStyle w:val="SemEspaamento"/>
        <w:numPr>
          <w:ilvl w:val="0"/>
          <w:numId w:val="1"/>
        </w:numPr>
        <w:spacing w:line="360" w:lineRule="auto"/>
        <w:ind w:left="284" w:hanging="284"/>
        <w:jc w:val="both"/>
        <w:rPr>
          <w:rFonts w:ascii="Times New Roman" w:hAnsi="Times New Roman"/>
          <w:b/>
          <w:color w:val="FF0000"/>
          <w:sz w:val="24"/>
          <w:szCs w:val="24"/>
        </w:rPr>
      </w:pPr>
      <w:r w:rsidRPr="00FB7F80">
        <w:rPr>
          <w:rFonts w:ascii="Times New Roman" w:hAnsi="Times New Roman"/>
          <w:b/>
          <w:sz w:val="24"/>
          <w:szCs w:val="24"/>
        </w:rPr>
        <w:t xml:space="preserve">RESULTADOS, LIMITAÇÕES   E TENDÊNCIAS FUTURAS </w:t>
      </w:r>
      <w:r w:rsidRPr="00FB7F80">
        <w:rPr>
          <w:rFonts w:ascii="Times New Roman" w:hAnsi="Times New Roman"/>
          <w:b/>
          <w:color w:val="FF0000"/>
          <w:sz w:val="24"/>
          <w:szCs w:val="24"/>
        </w:rPr>
        <w:t>(</w:t>
      </w:r>
      <w:proofErr w:type="gramStart"/>
      <w:r w:rsidRPr="00FB7F80">
        <w:rPr>
          <w:rFonts w:ascii="Times New Roman" w:hAnsi="Times New Roman"/>
          <w:b/>
          <w:color w:val="FF0000"/>
          <w:sz w:val="24"/>
          <w:szCs w:val="24"/>
        </w:rPr>
        <w:t>Obrigatório )</w:t>
      </w:r>
      <w:proofErr w:type="gramEnd"/>
    </w:p>
    <w:p w:rsidR="004D17ED" w:rsidRPr="00FB7F80" w:rsidRDefault="004D17ED" w:rsidP="004D17ED">
      <w:pPr>
        <w:pStyle w:val="SemEspaamento"/>
        <w:spacing w:line="360" w:lineRule="auto"/>
        <w:jc w:val="both"/>
        <w:rPr>
          <w:rFonts w:ascii="Times New Roman" w:hAnsi="Times New Roman"/>
          <w:sz w:val="24"/>
          <w:szCs w:val="24"/>
        </w:rPr>
      </w:pPr>
    </w:p>
    <w:p w:rsidR="004D17ED" w:rsidRPr="00FB7F80" w:rsidRDefault="004D17ED" w:rsidP="004D17ED">
      <w:pPr>
        <w:spacing w:after="0" w:line="360" w:lineRule="auto"/>
        <w:ind w:firstLine="851"/>
        <w:jc w:val="both"/>
        <w:rPr>
          <w:rFonts w:ascii="Times New Roman" w:hAnsi="Times New Roman"/>
          <w:sz w:val="24"/>
          <w:szCs w:val="24"/>
        </w:rPr>
      </w:pPr>
      <w:r w:rsidRPr="00FB7F80">
        <w:rPr>
          <w:rFonts w:ascii="Times New Roman" w:hAnsi="Times New Roman"/>
          <w:sz w:val="24"/>
          <w:szCs w:val="24"/>
        </w:rPr>
        <w:t xml:space="preserve">E </w:t>
      </w:r>
      <w:proofErr w:type="gramStart"/>
      <w:r w:rsidRPr="00FB7F80">
        <w:rPr>
          <w:rFonts w:ascii="Times New Roman" w:hAnsi="Times New Roman"/>
          <w:sz w:val="24"/>
          <w:szCs w:val="24"/>
        </w:rPr>
        <w:t>ai</w:t>
      </w:r>
      <w:proofErr w:type="gramEnd"/>
      <w:r w:rsidRPr="00FB7F80">
        <w:rPr>
          <w:rFonts w:ascii="Times New Roman" w:hAnsi="Times New Roman"/>
          <w:sz w:val="24"/>
          <w:szCs w:val="24"/>
        </w:rPr>
        <w:t xml:space="preserve"> ki </w:t>
      </w:r>
      <w:proofErr w:type="spellStart"/>
      <w:r w:rsidRPr="00FB7F80">
        <w:rPr>
          <w:rFonts w:ascii="Times New Roman" w:hAnsi="Times New Roman"/>
          <w:sz w:val="24"/>
          <w:szCs w:val="24"/>
        </w:rPr>
        <w:t>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hua</w:t>
      </w:r>
      <w:proofErr w:type="spellEnd"/>
      <w:r w:rsidRPr="00FB7F80">
        <w:rPr>
          <w:rFonts w:ascii="Times New Roman" w:hAnsi="Times New Roman"/>
          <w:sz w:val="24"/>
          <w:szCs w:val="24"/>
        </w:rPr>
        <w:t xml:space="preserve"> o te </w:t>
      </w:r>
      <w:proofErr w:type="spellStart"/>
      <w:r w:rsidRPr="00FB7F80">
        <w:rPr>
          <w:rFonts w:ascii="Times New Roman" w:hAnsi="Times New Roman"/>
          <w:sz w:val="24"/>
          <w:szCs w:val="24"/>
        </w:rPr>
        <w:t>rangahau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mākete</w:t>
      </w:r>
      <w:proofErr w:type="spellEnd"/>
      <w:r w:rsidRPr="00FB7F80">
        <w:rPr>
          <w:rFonts w:ascii="Times New Roman" w:hAnsi="Times New Roman"/>
          <w:sz w:val="24"/>
          <w:szCs w:val="24"/>
        </w:rPr>
        <w:t xml:space="preserve"> i roto i te Micro me </w:t>
      </w:r>
      <w:proofErr w:type="spellStart"/>
      <w:r w:rsidRPr="00FB7F80">
        <w:rPr>
          <w:rFonts w:ascii="Times New Roman" w:hAnsi="Times New Roman"/>
          <w:sz w:val="24"/>
          <w:szCs w:val="24"/>
        </w:rPr>
        <w:t>Small</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Enterprises</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rite</w:t>
      </w:r>
      <w:proofErr w:type="spellEnd"/>
      <w:r w:rsidRPr="00FB7F80">
        <w:rPr>
          <w:rFonts w:ascii="Times New Roman" w:hAnsi="Times New Roman"/>
          <w:sz w:val="24"/>
          <w:szCs w:val="24"/>
        </w:rPr>
        <w:t xml:space="preserve"> i te </w:t>
      </w:r>
      <w:proofErr w:type="spellStart"/>
      <w:r w:rsidRPr="00FB7F80">
        <w:rPr>
          <w:rFonts w:ascii="Times New Roman" w:hAnsi="Times New Roman"/>
          <w:sz w:val="24"/>
          <w:szCs w:val="24"/>
        </w:rPr>
        <w:t>reira</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hopoi'a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pāpori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rangatōpū</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w:t>
      </w:r>
      <w:proofErr w:type="spellEnd"/>
      <w:r w:rsidRPr="00FB7F80">
        <w:rPr>
          <w:rFonts w:ascii="Times New Roman" w:hAnsi="Times New Roman"/>
          <w:sz w:val="24"/>
          <w:szCs w:val="24"/>
        </w:rPr>
        <w:t xml:space="preserve"> te </w:t>
      </w:r>
      <w:proofErr w:type="spellStart"/>
      <w:r w:rsidRPr="00FB7F80">
        <w:rPr>
          <w:rFonts w:ascii="Times New Roman" w:hAnsi="Times New Roman"/>
          <w:sz w:val="24"/>
          <w:szCs w:val="24"/>
        </w:rPr>
        <w:t>ariā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mōhiotia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iti</w:t>
      </w:r>
      <w:proofErr w:type="spellEnd"/>
      <w:r w:rsidRPr="00FB7F80">
        <w:rPr>
          <w:rFonts w:ascii="Times New Roman" w:hAnsi="Times New Roman"/>
          <w:sz w:val="24"/>
          <w:szCs w:val="24"/>
        </w:rPr>
        <w:t xml:space="preserve">, a </w:t>
      </w:r>
      <w:proofErr w:type="spellStart"/>
      <w:r w:rsidRPr="00FB7F80">
        <w:rPr>
          <w:rFonts w:ascii="Times New Roman" w:hAnsi="Times New Roman"/>
          <w:sz w:val="24"/>
          <w:szCs w:val="24"/>
        </w:rPr>
        <w:t>na</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kore</w:t>
      </w:r>
      <w:proofErr w:type="spellEnd"/>
      <w:r w:rsidRPr="00FB7F80">
        <w:rPr>
          <w:rFonts w:ascii="Times New Roman" w:hAnsi="Times New Roman"/>
          <w:sz w:val="24"/>
          <w:szCs w:val="24"/>
        </w:rPr>
        <w:t xml:space="preserve"> e te </w:t>
      </w:r>
      <w:proofErr w:type="spellStart"/>
      <w:r w:rsidRPr="00FB7F80">
        <w:rPr>
          <w:rFonts w:ascii="Times New Roman" w:hAnsi="Times New Roman"/>
          <w:sz w:val="24"/>
          <w:szCs w:val="24"/>
        </w:rPr>
        <w:t>mea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whakaaturia</w:t>
      </w:r>
      <w:proofErr w:type="spellEnd"/>
      <w:r w:rsidRPr="00FB7F80">
        <w:rPr>
          <w:rFonts w:ascii="Times New Roman" w:hAnsi="Times New Roman"/>
          <w:sz w:val="24"/>
          <w:szCs w:val="24"/>
        </w:rPr>
        <w:t xml:space="preserve"> i roto i </w:t>
      </w:r>
      <w:proofErr w:type="spellStart"/>
      <w:r w:rsidRPr="00FB7F80">
        <w:rPr>
          <w:rFonts w:ascii="Times New Roman" w:hAnsi="Times New Roman"/>
          <w:sz w:val="24"/>
          <w:szCs w:val="24"/>
        </w:rPr>
        <w:t>to</w:t>
      </w:r>
      <w:proofErr w:type="spellEnd"/>
      <w:r w:rsidRPr="00FB7F80">
        <w:rPr>
          <w:rFonts w:ascii="Times New Roman" w:hAnsi="Times New Roman"/>
          <w:sz w:val="24"/>
          <w:szCs w:val="24"/>
        </w:rPr>
        <w:t xml:space="preserve"> ratou </w:t>
      </w:r>
      <w:proofErr w:type="spellStart"/>
      <w:r w:rsidRPr="00FB7F80">
        <w:rPr>
          <w:rFonts w:ascii="Times New Roman" w:hAnsi="Times New Roman"/>
          <w:sz w:val="24"/>
          <w:szCs w:val="24"/>
        </w:rPr>
        <w:t>rautaki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Nā</w:t>
      </w:r>
      <w:proofErr w:type="spellEnd"/>
      <w:r w:rsidRPr="00FB7F80">
        <w:rPr>
          <w:rFonts w:ascii="Times New Roman" w:hAnsi="Times New Roman"/>
          <w:sz w:val="24"/>
          <w:szCs w:val="24"/>
        </w:rPr>
        <w:t xml:space="preserve"> ki te </w:t>
      </w:r>
      <w:proofErr w:type="spellStart"/>
      <w:r w:rsidRPr="00FB7F80">
        <w:rPr>
          <w:rFonts w:ascii="Times New Roman" w:hAnsi="Times New Roman"/>
          <w:sz w:val="24"/>
          <w:szCs w:val="24"/>
        </w:rPr>
        <w:t>ake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kuware</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pā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ana</w:t>
      </w:r>
      <w:proofErr w:type="spellEnd"/>
      <w:r w:rsidRPr="00FB7F80">
        <w:rPr>
          <w:rFonts w:ascii="Times New Roman" w:hAnsi="Times New Roman"/>
          <w:sz w:val="24"/>
          <w:szCs w:val="24"/>
        </w:rPr>
        <w:t xml:space="preserve"> ki te </w:t>
      </w:r>
      <w:proofErr w:type="spellStart"/>
      <w:r w:rsidRPr="00FB7F80">
        <w:rPr>
          <w:rFonts w:ascii="Times New Roman" w:hAnsi="Times New Roman"/>
          <w:sz w:val="24"/>
          <w:szCs w:val="24"/>
        </w:rPr>
        <w:t>mea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Fatongia</w:t>
      </w:r>
      <w:proofErr w:type="spellEnd"/>
      <w:r w:rsidRPr="00FB7F80">
        <w:rPr>
          <w:rFonts w:ascii="Times New Roman" w:hAnsi="Times New Roman"/>
          <w:sz w:val="24"/>
          <w:szCs w:val="24"/>
        </w:rPr>
        <w:t xml:space="preserve"> Social me </w:t>
      </w:r>
      <w:proofErr w:type="spellStart"/>
      <w:r w:rsidRPr="00FB7F80">
        <w:rPr>
          <w:rFonts w:ascii="Times New Roman" w:hAnsi="Times New Roman"/>
          <w:sz w:val="24"/>
          <w:szCs w:val="24"/>
        </w:rPr>
        <w:t>pehea</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taea</w:t>
      </w:r>
      <w:proofErr w:type="spellEnd"/>
      <w:r w:rsidRPr="00FB7F80">
        <w:rPr>
          <w:rFonts w:ascii="Times New Roman" w:hAnsi="Times New Roman"/>
          <w:sz w:val="24"/>
          <w:szCs w:val="24"/>
        </w:rPr>
        <w:t xml:space="preserve"> te tono i te </w:t>
      </w:r>
      <w:proofErr w:type="spellStart"/>
      <w:r w:rsidRPr="00FB7F80">
        <w:rPr>
          <w:rFonts w:ascii="Times New Roman" w:hAnsi="Times New Roman"/>
          <w:sz w:val="24"/>
          <w:szCs w:val="24"/>
        </w:rPr>
        <w:t>reira</w:t>
      </w:r>
      <w:proofErr w:type="spellEnd"/>
      <w:r w:rsidRPr="00FB7F80">
        <w:rPr>
          <w:rFonts w:ascii="Times New Roman" w:hAnsi="Times New Roman"/>
          <w:sz w:val="24"/>
          <w:szCs w:val="24"/>
        </w:rPr>
        <w:t xml:space="preserve"> ki te </w:t>
      </w:r>
      <w:proofErr w:type="spellStart"/>
      <w:r w:rsidRPr="00FB7F80">
        <w:rPr>
          <w:rFonts w:ascii="Times New Roman" w:hAnsi="Times New Roman"/>
          <w:sz w:val="24"/>
          <w:szCs w:val="24"/>
        </w:rPr>
        <w:t>mahi</w:t>
      </w:r>
      <w:proofErr w:type="spellEnd"/>
      <w:r w:rsidRPr="00FB7F80">
        <w:rPr>
          <w:rFonts w:ascii="Times New Roman" w:hAnsi="Times New Roman"/>
          <w:sz w:val="24"/>
          <w:szCs w:val="24"/>
        </w:rPr>
        <w:t xml:space="preserve">, pera me i </w:t>
      </w:r>
      <w:proofErr w:type="spellStart"/>
      <w:r w:rsidRPr="00FB7F80">
        <w:rPr>
          <w:rFonts w:ascii="Times New Roman" w:hAnsi="Times New Roman"/>
          <w:sz w:val="24"/>
          <w:szCs w:val="24"/>
        </w:rPr>
        <w:t>runga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whakaaturia</w:t>
      </w:r>
      <w:proofErr w:type="spellEnd"/>
      <w:r w:rsidRPr="00FB7F80">
        <w:rPr>
          <w:rFonts w:ascii="Times New Roman" w:hAnsi="Times New Roman"/>
          <w:sz w:val="24"/>
          <w:szCs w:val="24"/>
        </w:rPr>
        <w:t xml:space="preserve"> i roto i te </w:t>
      </w:r>
      <w:proofErr w:type="spellStart"/>
      <w:r w:rsidRPr="00FB7F80">
        <w:rPr>
          <w:rFonts w:ascii="Times New Roman" w:hAnsi="Times New Roman"/>
          <w:sz w:val="24"/>
          <w:szCs w:val="24"/>
        </w:rPr>
        <w:t>Whakaahua</w:t>
      </w:r>
      <w:proofErr w:type="spellEnd"/>
      <w:r w:rsidRPr="00FB7F80">
        <w:rPr>
          <w:rFonts w:ascii="Times New Roman" w:hAnsi="Times New Roman"/>
          <w:sz w:val="24"/>
          <w:szCs w:val="24"/>
        </w:rPr>
        <w:t xml:space="preserve"> 03, te </w:t>
      </w:r>
      <w:proofErr w:type="spellStart"/>
      <w:r w:rsidRPr="00FB7F80">
        <w:rPr>
          <w:rFonts w:ascii="Times New Roman" w:hAnsi="Times New Roman"/>
          <w:sz w:val="24"/>
          <w:szCs w:val="24"/>
        </w:rPr>
        <w:t>nuinga</w:t>
      </w:r>
      <w:proofErr w:type="spellEnd"/>
      <w:r w:rsidRPr="00FB7F80">
        <w:rPr>
          <w:rFonts w:ascii="Times New Roman" w:hAnsi="Times New Roman"/>
          <w:sz w:val="24"/>
          <w:szCs w:val="24"/>
        </w:rPr>
        <w:t xml:space="preserve"> o </w:t>
      </w:r>
      <w:proofErr w:type="spellStart"/>
      <w:r w:rsidRPr="00FB7F80">
        <w:rPr>
          <w:rFonts w:ascii="Times New Roman" w:hAnsi="Times New Roman"/>
          <w:sz w:val="24"/>
          <w:szCs w:val="24"/>
        </w:rPr>
        <w:t>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kamupene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uiui</w:t>
      </w:r>
      <w:proofErr w:type="spellEnd"/>
      <w:r w:rsidRPr="00FB7F80">
        <w:rPr>
          <w:rFonts w:ascii="Times New Roman" w:hAnsi="Times New Roman"/>
          <w:sz w:val="24"/>
          <w:szCs w:val="24"/>
        </w:rPr>
        <w:t xml:space="preserve"> i te </w:t>
      </w:r>
      <w:proofErr w:type="spellStart"/>
      <w:r w:rsidRPr="00FB7F80">
        <w:rPr>
          <w:rFonts w:ascii="Times New Roman" w:hAnsi="Times New Roman"/>
          <w:sz w:val="24"/>
          <w:szCs w:val="24"/>
        </w:rPr>
        <w:t>wahi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iti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ranei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kahore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matauranga</w:t>
      </w:r>
      <w:proofErr w:type="spellEnd"/>
      <w:r w:rsidRPr="00FB7F80">
        <w:rPr>
          <w:rFonts w:ascii="Times New Roman" w:hAnsi="Times New Roman"/>
          <w:sz w:val="24"/>
          <w:szCs w:val="24"/>
        </w:rPr>
        <w:t xml:space="preserve"> e </w:t>
      </w:r>
      <w:proofErr w:type="spellStart"/>
      <w:r w:rsidRPr="00FB7F80">
        <w:rPr>
          <w:rFonts w:ascii="Times New Roman" w:hAnsi="Times New Roman"/>
          <w:sz w:val="24"/>
          <w:szCs w:val="24"/>
        </w:rPr>
        <w:t>pā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ana</w:t>
      </w:r>
      <w:proofErr w:type="spellEnd"/>
      <w:r w:rsidRPr="00FB7F80">
        <w:rPr>
          <w:rFonts w:ascii="Times New Roman" w:hAnsi="Times New Roman"/>
          <w:sz w:val="24"/>
          <w:szCs w:val="24"/>
        </w:rPr>
        <w:t xml:space="preserve"> ki </w:t>
      </w:r>
      <w:proofErr w:type="spellStart"/>
      <w:r w:rsidRPr="00FB7F80">
        <w:rPr>
          <w:rFonts w:ascii="Times New Roman" w:hAnsi="Times New Roman"/>
          <w:sz w:val="24"/>
          <w:szCs w:val="24"/>
        </w:rPr>
        <w:t>reira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tētahi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atu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take</w:t>
      </w:r>
      <w:proofErr w:type="spellEnd"/>
      <w:r w:rsidRPr="00FB7F80">
        <w:rPr>
          <w:rFonts w:ascii="Times New Roman" w:hAnsi="Times New Roman"/>
          <w:sz w:val="24"/>
          <w:szCs w:val="24"/>
        </w:rPr>
        <w:t xml:space="preserve"> i roto i </w:t>
      </w:r>
      <w:proofErr w:type="spellStart"/>
      <w:r w:rsidRPr="00FB7F80">
        <w:rPr>
          <w:rFonts w:ascii="Times New Roman" w:hAnsi="Times New Roman"/>
          <w:sz w:val="24"/>
          <w:szCs w:val="24"/>
        </w:rPr>
        <w:t>ngā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uiuinga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ko</w:t>
      </w:r>
      <w:proofErr w:type="spellEnd"/>
      <w:r w:rsidRPr="00FB7F80">
        <w:rPr>
          <w:rFonts w:ascii="Times New Roman" w:hAnsi="Times New Roman"/>
          <w:sz w:val="24"/>
          <w:szCs w:val="24"/>
        </w:rPr>
        <w:t xml:space="preserve"> te ki te </w:t>
      </w:r>
      <w:proofErr w:type="spellStart"/>
      <w:r w:rsidRPr="00FB7F80">
        <w:rPr>
          <w:rFonts w:ascii="Times New Roman" w:hAnsi="Times New Roman"/>
          <w:sz w:val="24"/>
          <w:szCs w:val="24"/>
        </w:rPr>
        <w:t>tukua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mai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atu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painga</w:t>
      </w:r>
      <w:proofErr w:type="spellEnd"/>
      <w:r w:rsidRPr="00FB7F80">
        <w:rPr>
          <w:rFonts w:ascii="Times New Roman" w:hAnsi="Times New Roman"/>
          <w:sz w:val="24"/>
          <w:szCs w:val="24"/>
        </w:rPr>
        <w:t xml:space="preserve"> i te </w:t>
      </w:r>
      <w:proofErr w:type="spellStart"/>
      <w:r w:rsidRPr="00FB7F80">
        <w:rPr>
          <w:rFonts w:ascii="Times New Roman" w:hAnsi="Times New Roman"/>
          <w:sz w:val="24"/>
          <w:szCs w:val="24"/>
        </w:rPr>
        <w:t>taiao</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ahuareka</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atu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hoki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ngā</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kaimahi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ranei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kitea</w:t>
      </w:r>
      <w:proofErr w:type="spellEnd"/>
      <w:r w:rsidRPr="00FB7F80">
        <w:rPr>
          <w:rFonts w:ascii="Times New Roman" w:hAnsi="Times New Roman"/>
          <w:sz w:val="24"/>
          <w:szCs w:val="24"/>
        </w:rPr>
        <w:t xml:space="preserve"> ano </w:t>
      </w:r>
      <w:proofErr w:type="spellStart"/>
      <w:r w:rsidRPr="00FB7F80">
        <w:rPr>
          <w:rFonts w:ascii="Times New Roman" w:hAnsi="Times New Roman"/>
          <w:sz w:val="24"/>
          <w:szCs w:val="24"/>
        </w:rPr>
        <w:t>he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utu</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nui</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atu</w:t>
      </w:r>
      <w:proofErr w:type="spellEnd"/>
      <w:r w:rsidRPr="00FB7F80">
        <w:rPr>
          <w:rFonts w:ascii="Times New Roman" w:hAnsi="Times New Roman"/>
          <w:sz w:val="24"/>
          <w:szCs w:val="24"/>
        </w:rPr>
        <w:t xml:space="preserve"> i </w:t>
      </w:r>
      <w:proofErr w:type="spellStart"/>
      <w:r w:rsidRPr="00FB7F80">
        <w:rPr>
          <w:rFonts w:ascii="Times New Roman" w:hAnsi="Times New Roman"/>
          <w:sz w:val="24"/>
          <w:szCs w:val="24"/>
        </w:rPr>
        <w:t>haumi</w:t>
      </w:r>
      <w:proofErr w:type="spellEnd"/>
      <w:r w:rsidRPr="00FB7F80">
        <w:rPr>
          <w:rFonts w:ascii="Times New Roman" w:hAnsi="Times New Roman"/>
          <w:sz w:val="24"/>
          <w:szCs w:val="24"/>
        </w:rPr>
        <w:t xml:space="preserve"> e, e </w:t>
      </w:r>
      <w:proofErr w:type="spellStart"/>
      <w:r w:rsidRPr="00FB7F80">
        <w:rPr>
          <w:rFonts w:ascii="Times New Roman" w:hAnsi="Times New Roman"/>
          <w:sz w:val="24"/>
          <w:szCs w:val="24"/>
        </w:rPr>
        <w:t>hoki</w:t>
      </w:r>
      <w:proofErr w:type="spellEnd"/>
      <w:r w:rsidRPr="00FB7F80">
        <w:rPr>
          <w:rFonts w:ascii="Times New Roman" w:hAnsi="Times New Roman"/>
          <w:sz w:val="24"/>
          <w:szCs w:val="24"/>
        </w:rPr>
        <w:t xml:space="preserve"> i roto i te </w:t>
      </w:r>
      <w:proofErr w:type="spellStart"/>
      <w:r w:rsidRPr="00FB7F80">
        <w:rPr>
          <w:rFonts w:ascii="Times New Roman" w:hAnsi="Times New Roman"/>
          <w:sz w:val="24"/>
          <w:szCs w:val="24"/>
        </w:rPr>
        <w:t>hua</w:t>
      </w:r>
      <w:proofErr w:type="spellEnd"/>
      <w:r w:rsidRPr="00FB7F80">
        <w:rPr>
          <w:rFonts w:ascii="Times New Roman" w:hAnsi="Times New Roman"/>
          <w:sz w:val="24"/>
          <w:szCs w:val="24"/>
        </w:rPr>
        <w:t xml:space="preserve">, me te </w:t>
      </w:r>
      <w:proofErr w:type="spellStart"/>
      <w:r w:rsidRPr="00FB7F80">
        <w:rPr>
          <w:rFonts w:ascii="Times New Roman" w:hAnsi="Times New Roman"/>
          <w:sz w:val="24"/>
          <w:szCs w:val="24"/>
        </w:rPr>
        <w:t>kamupene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image</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whakapai</w:t>
      </w:r>
      <w:proofErr w:type="spellEnd"/>
      <w:r w:rsidRPr="00FB7F80">
        <w:rPr>
          <w:rFonts w:ascii="Times New Roman" w:hAnsi="Times New Roman"/>
          <w:sz w:val="24"/>
          <w:szCs w:val="24"/>
        </w:rPr>
        <w:t xml:space="preserve"> ki a ratou </w:t>
      </w:r>
      <w:proofErr w:type="spellStart"/>
      <w:r w:rsidRPr="00FB7F80">
        <w:rPr>
          <w:rFonts w:ascii="Times New Roman" w:hAnsi="Times New Roman"/>
          <w:sz w:val="24"/>
          <w:szCs w:val="24"/>
        </w:rPr>
        <w:t>kiritaki</w:t>
      </w:r>
      <w:proofErr w:type="spellEnd"/>
      <w:r w:rsidRPr="00FB7F80">
        <w:rPr>
          <w:rFonts w:ascii="Times New Roman" w:hAnsi="Times New Roman"/>
          <w:sz w:val="24"/>
          <w:szCs w:val="24"/>
        </w:rPr>
        <w:t xml:space="preserve">. </w:t>
      </w:r>
    </w:p>
    <w:p w:rsidR="004D17ED" w:rsidRPr="00FB7F80" w:rsidRDefault="004D17ED" w:rsidP="004D17ED">
      <w:pPr>
        <w:pStyle w:val="SemEspaamento"/>
        <w:spacing w:line="360" w:lineRule="auto"/>
        <w:jc w:val="both"/>
        <w:rPr>
          <w:rFonts w:ascii="Times New Roman" w:hAnsi="Times New Roman"/>
          <w:b/>
          <w:sz w:val="24"/>
          <w:szCs w:val="24"/>
        </w:rPr>
      </w:pPr>
    </w:p>
    <w:p w:rsidR="004D17ED" w:rsidRPr="00FB7F80" w:rsidRDefault="004D17ED" w:rsidP="004D17ED">
      <w:pPr>
        <w:pStyle w:val="SemEspaamento"/>
        <w:spacing w:line="360" w:lineRule="auto"/>
        <w:jc w:val="both"/>
        <w:rPr>
          <w:rFonts w:ascii="Times New Roman" w:hAnsi="Times New Roman"/>
          <w:b/>
          <w:sz w:val="24"/>
          <w:szCs w:val="24"/>
        </w:rPr>
      </w:pPr>
    </w:p>
    <w:p w:rsidR="004D17ED" w:rsidRPr="00FB7F80" w:rsidRDefault="004D17ED" w:rsidP="004D17ED">
      <w:pPr>
        <w:pStyle w:val="SemEspaamento"/>
        <w:numPr>
          <w:ilvl w:val="0"/>
          <w:numId w:val="1"/>
        </w:numPr>
        <w:spacing w:line="360" w:lineRule="auto"/>
        <w:ind w:left="284" w:hanging="284"/>
        <w:jc w:val="both"/>
        <w:rPr>
          <w:rFonts w:ascii="Times New Roman" w:hAnsi="Times New Roman"/>
          <w:b/>
          <w:sz w:val="24"/>
          <w:szCs w:val="24"/>
        </w:rPr>
      </w:pPr>
      <w:r w:rsidRPr="00FB7F80">
        <w:rPr>
          <w:rFonts w:ascii="Times New Roman" w:hAnsi="Times New Roman"/>
          <w:b/>
          <w:sz w:val="24"/>
          <w:szCs w:val="24"/>
        </w:rPr>
        <w:t xml:space="preserve">CONSIDERAÇÕES FINAIS (ou CONCLUSÃO) </w:t>
      </w:r>
      <w:r w:rsidRPr="00FB7F80">
        <w:rPr>
          <w:rFonts w:ascii="Times New Roman" w:hAnsi="Times New Roman"/>
          <w:b/>
          <w:color w:val="FF0000"/>
          <w:sz w:val="24"/>
          <w:szCs w:val="24"/>
        </w:rPr>
        <w:t>(</w:t>
      </w:r>
      <w:proofErr w:type="gramStart"/>
      <w:r w:rsidRPr="00FB7F80">
        <w:rPr>
          <w:rFonts w:ascii="Times New Roman" w:hAnsi="Times New Roman"/>
          <w:b/>
          <w:color w:val="FF0000"/>
          <w:sz w:val="24"/>
          <w:szCs w:val="24"/>
        </w:rPr>
        <w:t>Obrigatório )</w:t>
      </w:r>
      <w:proofErr w:type="gramEnd"/>
      <w:r>
        <w:rPr>
          <w:rFonts w:ascii="Times New Roman" w:hAnsi="Times New Roman"/>
          <w:b/>
          <w:color w:val="FF0000"/>
          <w:sz w:val="24"/>
          <w:szCs w:val="24"/>
        </w:rPr>
        <w:t xml:space="preserve">- responder o problema e os </w:t>
      </w:r>
      <w:proofErr w:type="spellStart"/>
      <w:r>
        <w:rPr>
          <w:rFonts w:ascii="Times New Roman" w:hAnsi="Times New Roman"/>
          <w:b/>
          <w:color w:val="FF0000"/>
          <w:sz w:val="24"/>
          <w:szCs w:val="24"/>
        </w:rPr>
        <w:t>obejtivos</w:t>
      </w:r>
      <w:proofErr w:type="spellEnd"/>
    </w:p>
    <w:p w:rsidR="004D17ED" w:rsidRPr="00FB7F80" w:rsidRDefault="004D17ED" w:rsidP="004D17ED">
      <w:pPr>
        <w:pStyle w:val="SemEspaamento"/>
        <w:spacing w:line="360" w:lineRule="auto"/>
        <w:ind w:left="284"/>
        <w:jc w:val="both"/>
        <w:rPr>
          <w:rFonts w:ascii="Times New Roman" w:hAnsi="Times New Roman"/>
          <w:b/>
          <w:sz w:val="24"/>
          <w:szCs w:val="24"/>
        </w:rPr>
      </w:pPr>
    </w:p>
    <w:p w:rsidR="004D17ED" w:rsidRPr="00FB7F80" w:rsidRDefault="004D17ED" w:rsidP="004D17ED">
      <w:pPr>
        <w:spacing w:after="0" w:line="360" w:lineRule="auto"/>
        <w:jc w:val="both"/>
        <w:rPr>
          <w:rFonts w:ascii="Times New Roman" w:hAnsi="Times New Roman"/>
          <w:sz w:val="24"/>
          <w:szCs w:val="24"/>
        </w:rPr>
      </w:pPr>
    </w:p>
    <w:p w:rsidR="004D17ED" w:rsidRPr="00FB7F80" w:rsidRDefault="004D17ED" w:rsidP="004D17ED">
      <w:pPr>
        <w:spacing w:after="0" w:line="360" w:lineRule="auto"/>
        <w:ind w:firstLine="709"/>
        <w:jc w:val="both"/>
        <w:rPr>
          <w:rFonts w:ascii="Times New Roman" w:hAnsi="Times New Roman"/>
          <w:sz w:val="24"/>
          <w:szCs w:val="24"/>
        </w:rPr>
      </w:pPr>
      <w:proofErr w:type="spellStart"/>
      <w:r w:rsidRPr="00FB7F80">
        <w:rPr>
          <w:rFonts w:ascii="Times New Roman" w:hAnsi="Times New Roman"/>
          <w:sz w:val="24"/>
          <w:szCs w:val="24"/>
        </w:rPr>
        <w:t>Мэдээллийг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дүн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шинжилгээ</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хийж</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дараа</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нь</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энэ</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судалгааг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урам</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зоригтой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асуултанд</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хариулах</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боломжтой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байсан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Бичил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жижиг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компаниуд</w:t>
      </w:r>
      <w:proofErr w:type="spellEnd"/>
      <w:r w:rsidRPr="00FB7F80">
        <w:rPr>
          <w:rFonts w:ascii="Times New Roman" w:hAnsi="Times New Roman"/>
          <w:sz w:val="24"/>
          <w:szCs w:val="24"/>
        </w:rPr>
        <w:t xml:space="preserve"> БНХ-</w:t>
      </w:r>
      <w:proofErr w:type="spellStart"/>
      <w:r w:rsidRPr="00FB7F80">
        <w:rPr>
          <w:rFonts w:ascii="Times New Roman" w:hAnsi="Times New Roman"/>
          <w:sz w:val="24"/>
          <w:szCs w:val="24"/>
        </w:rPr>
        <w:t>ын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элемент</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шийдэх</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вэ</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Бид</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байгуулах</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тиймийн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тул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жишээ</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MEPs</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дүн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шинжилгээ</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гэсэн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хангалттай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мэдлэг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эсвэл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тэдний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байгууллагын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стратегид</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нийгмийн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хариуцлагатай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үйл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ажиллагаа</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батлах</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нь</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хүргэж</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болзошгүй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эерэг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нөлөөлөл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холбоотой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стратегийн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алсын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хараа</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байхгүй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байна</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Хамгийн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менежерүүд</w:t>
      </w:r>
      <w:proofErr w:type="spellEnd"/>
      <w:r w:rsidRPr="00FB7F80">
        <w:rPr>
          <w:rFonts w:ascii="Times New Roman" w:hAnsi="Times New Roman"/>
          <w:sz w:val="24"/>
          <w:szCs w:val="24"/>
        </w:rPr>
        <w:t xml:space="preserve"> БНХ </w:t>
      </w:r>
      <w:proofErr w:type="spellStart"/>
      <w:r w:rsidRPr="00FB7F80">
        <w:rPr>
          <w:rFonts w:ascii="Times New Roman" w:hAnsi="Times New Roman"/>
          <w:sz w:val="24"/>
          <w:szCs w:val="24"/>
        </w:rPr>
        <w:t>холбоотой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зарим</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заавар</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удирдамжийг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дадлага</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заасан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хэдий</w:t>
      </w:r>
      <w:proofErr w:type="spellEnd"/>
      <w:r w:rsidRPr="00FB7F80">
        <w:rPr>
          <w:rFonts w:ascii="Times New Roman" w:hAnsi="Times New Roman"/>
          <w:sz w:val="24"/>
          <w:szCs w:val="24"/>
        </w:rPr>
        <w:t xml:space="preserve"> ч, </w:t>
      </w:r>
      <w:proofErr w:type="spellStart"/>
      <w:r w:rsidRPr="00FB7F80">
        <w:rPr>
          <w:rFonts w:ascii="Times New Roman" w:hAnsi="Times New Roman"/>
          <w:sz w:val="24"/>
          <w:szCs w:val="24"/>
        </w:rPr>
        <w:t>ер</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нь</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түүний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стратегийн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нэг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хэсэг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эсвэл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өрсөлдөөний</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давуу</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талыг</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олж</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авах</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хэрэгсэл</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болгон</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ашиглаж</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энэ</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харуулж</w:t>
      </w:r>
      <w:proofErr w:type="spellEnd"/>
      <w:r w:rsidRPr="00FB7F80">
        <w:rPr>
          <w:rFonts w:ascii="Times New Roman" w:hAnsi="Times New Roman"/>
          <w:sz w:val="24"/>
          <w:szCs w:val="24"/>
        </w:rPr>
        <w:t xml:space="preserve"> </w:t>
      </w:r>
      <w:proofErr w:type="spellStart"/>
      <w:r w:rsidRPr="00FB7F80">
        <w:rPr>
          <w:rFonts w:ascii="Times New Roman" w:hAnsi="Times New Roman"/>
          <w:sz w:val="24"/>
          <w:szCs w:val="24"/>
        </w:rPr>
        <w:t>байна</w:t>
      </w:r>
      <w:proofErr w:type="spellEnd"/>
      <w:r w:rsidRPr="00FB7F80">
        <w:rPr>
          <w:rFonts w:ascii="Times New Roman" w:hAnsi="Times New Roman"/>
          <w:sz w:val="24"/>
          <w:szCs w:val="24"/>
        </w:rPr>
        <w:t>.</w:t>
      </w:r>
    </w:p>
    <w:p w:rsidR="004D17ED" w:rsidRPr="00FB7F80"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Default="004D17ED" w:rsidP="004D17ED">
      <w:pPr>
        <w:spacing w:after="0" w:line="240" w:lineRule="auto"/>
        <w:jc w:val="center"/>
        <w:rPr>
          <w:rFonts w:ascii="Times New Roman" w:hAnsi="Times New Roman"/>
          <w:b/>
          <w:sz w:val="24"/>
          <w:szCs w:val="24"/>
        </w:rPr>
      </w:pPr>
    </w:p>
    <w:p w:rsidR="004D17ED" w:rsidRPr="00FB7F80" w:rsidRDefault="004D17ED" w:rsidP="004D17ED">
      <w:pPr>
        <w:spacing w:after="0" w:line="240" w:lineRule="auto"/>
        <w:jc w:val="center"/>
        <w:rPr>
          <w:rFonts w:ascii="Times New Roman" w:hAnsi="Times New Roman"/>
          <w:b/>
          <w:sz w:val="24"/>
          <w:szCs w:val="24"/>
        </w:rPr>
      </w:pPr>
    </w:p>
    <w:p w:rsidR="004D17ED" w:rsidRPr="00FB7F80" w:rsidRDefault="004D17ED" w:rsidP="004D17ED">
      <w:pPr>
        <w:spacing w:after="0" w:line="240" w:lineRule="auto"/>
        <w:jc w:val="center"/>
        <w:rPr>
          <w:rFonts w:ascii="Times New Roman" w:hAnsi="Times New Roman"/>
          <w:b/>
          <w:sz w:val="24"/>
          <w:szCs w:val="24"/>
        </w:rPr>
      </w:pPr>
    </w:p>
    <w:p w:rsidR="004D17ED" w:rsidRPr="00FB7F80" w:rsidRDefault="004D17ED" w:rsidP="004D17ED">
      <w:pPr>
        <w:spacing w:after="0" w:line="240" w:lineRule="auto"/>
        <w:jc w:val="center"/>
        <w:rPr>
          <w:rFonts w:ascii="Times New Roman" w:hAnsi="Times New Roman"/>
          <w:b/>
          <w:sz w:val="24"/>
          <w:szCs w:val="24"/>
        </w:rPr>
      </w:pPr>
      <w:r w:rsidRPr="00FB7F80">
        <w:rPr>
          <w:rFonts w:ascii="Times New Roman" w:hAnsi="Times New Roman"/>
          <w:b/>
          <w:sz w:val="24"/>
          <w:szCs w:val="24"/>
        </w:rPr>
        <w:t>REFERÊNCIAS</w:t>
      </w:r>
      <w:proofErr w:type="gramStart"/>
      <w:r>
        <w:rPr>
          <w:rFonts w:ascii="Times New Roman" w:hAnsi="Times New Roman"/>
          <w:b/>
          <w:sz w:val="24"/>
          <w:szCs w:val="24"/>
        </w:rPr>
        <w:t xml:space="preserve">-  </w:t>
      </w:r>
      <w:r w:rsidRPr="007B0560">
        <w:rPr>
          <w:rFonts w:ascii="Times New Roman" w:hAnsi="Times New Roman"/>
          <w:b/>
          <w:color w:val="FF0000"/>
          <w:sz w:val="24"/>
          <w:szCs w:val="24"/>
        </w:rPr>
        <w:t>Nome</w:t>
      </w:r>
      <w:proofErr w:type="gramEnd"/>
      <w:r w:rsidRPr="007B0560">
        <w:rPr>
          <w:rFonts w:ascii="Times New Roman" w:hAnsi="Times New Roman"/>
          <w:b/>
          <w:color w:val="FF0000"/>
          <w:sz w:val="24"/>
          <w:szCs w:val="24"/>
        </w:rPr>
        <w:t xml:space="preserve"> dos autores de forma completa seguindo ABNT</w:t>
      </w:r>
    </w:p>
    <w:p w:rsidR="004D17ED" w:rsidRPr="00FB7F80" w:rsidRDefault="004D17ED" w:rsidP="004D17ED">
      <w:pPr>
        <w:spacing w:after="0" w:line="360" w:lineRule="auto"/>
        <w:jc w:val="center"/>
        <w:rPr>
          <w:rFonts w:ascii="Times New Roman" w:hAnsi="Times New Roman"/>
          <w:b/>
          <w:sz w:val="24"/>
          <w:szCs w:val="24"/>
        </w:rPr>
      </w:pPr>
    </w:p>
    <w:p w:rsidR="004D17ED" w:rsidRPr="00FB7F80" w:rsidRDefault="004D17ED" w:rsidP="004D17ED">
      <w:pPr>
        <w:spacing w:after="0" w:line="240" w:lineRule="auto"/>
        <w:rPr>
          <w:rFonts w:ascii="Times New Roman" w:hAnsi="Times New Roman"/>
          <w:sz w:val="24"/>
          <w:szCs w:val="24"/>
        </w:rPr>
      </w:pPr>
      <w:r w:rsidRPr="00FB7F80">
        <w:rPr>
          <w:rFonts w:ascii="Times New Roman" w:hAnsi="Times New Roman"/>
          <w:sz w:val="24"/>
          <w:szCs w:val="24"/>
        </w:rPr>
        <w:t xml:space="preserve">ASSOCIAÇÃO BRASILEIRA DE NORMAS TÉCNICAS. </w:t>
      </w:r>
      <w:r w:rsidRPr="00FB7F80">
        <w:rPr>
          <w:rFonts w:ascii="Times New Roman" w:hAnsi="Times New Roman"/>
          <w:b/>
          <w:sz w:val="24"/>
          <w:szCs w:val="24"/>
        </w:rPr>
        <w:t>NBR 16001</w:t>
      </w:r>
      <w:r w:rsidRPr="00FB7F80">
        <w:rPr>
          <w:rFonts w:ascii="Times New Roman" w:hAnsi="Times New Roman"/>
          <w:sz w:val="24"/>
          <w:szCs w:val="24"/>
        </w:rPr>
        <w:t>: Responsabilidade Social: sistema da gestão: requisitos. Rio de Janeiro: ABNT, 2004.</w:t>
      </w:r>
    </w:p>
    <w:p w:rsidR="004D17ED" w:rsidRPr="00FB7F80" w:rsidRDefault="004D17ED" w:rsidP="004D17ED">
      <w:pPr>
        <w:spacing w:after="0" w:line="240" w:lineRule="auto"/>
        <w:rPr>
          <w:rFonts w:ascii="Times New Roman" w:hAnsi="Times New Roman"/>
          <w:sz w:val="24"/>
          <w:szCs w:val="24"/>
        </w:rPr>
      </w:pPr>
    </w:p>
    <w:p w:rsidR="004D17ED" w:rsidRPr="00FB7F80" w:rsidRDefault="004D17ED" w:rsidP="004D17ED">
      <w:pPr>
        <w:spacing w:after="0" w:line="240" w:lineRule="auto"/>
        <w:rPr>
          <w:rFonts w:ascii="Times New Roman" w:hAnsi="Times New Roman"/>
          <w:sz w:val="24"/>
          <w:szCs w:val="24"/>
        </w:rPr>
      </w:pPr>
    </w:p>
    <w:p w:rsidR="004D17ED" w:rsidRPr="00FB7F80" w:rsidRDefault="004D17ED" w:rsidP="004D17ED">
      <w:pPr>
        <w:spacing w:after="0" w:line="240" w:lineRule="auto"/>
        <w:rPr>
          <w:rFonts w:ascii="Times New Roman" w:hAnsi="Times New Roman"/>
          <w:sz w:val="24"/>
          <w:szCs w:val="24"/>
        </w:rPr>
      </w:pPr>
      <w:r w:rsidRPr="00FB7F80">
        <w:rPr>
          <w:rFonts w:ascii="Times New Roman" w:hAnsi="Times New Roman"/>
          <w:sz w:val="24"/>
          <w:szCs w:val="24"/>
        </w:rPr>
        <w:t>FREIRE, Fátima de Souza, REBOUÇAS, Tereza Raquel da Silva. Uma descrição sucinta do balanço social francês, português, belga e brasileiro. In: SILVA, César Augusto Tibúrcio, FREIRE, Fátima de Souza (</w:t>
      </w:r>
      <w:proofErr w:type="spellStart"/>
      <w:r w:rsidRPr="00FB7F80">
        <w:rPr>
          <w:rFonts w:ascii="Times New Roman" w:hAnsi="Times New Roman"/>
          <w:sz w:val="24"/>
          <w:szCs w:val="24"/>
        </w:rPr>
        <w:t>Orgs</w:t>
      </w:r>
      <w:proofErr w:type="spellEnd"/>
      <w:r w:rsidRPr="00FB7F80">
        <w:rPr>
          <w:rFonts w:ascii="Times New Roman" w:hAnsi="Times New Roman"/>
          <w:sz w:val="24"/>
          <w:szCs w:val="24"/>
        </w:rPr>
        <w:t xml:space="preserve">.). </w:t>
      </w:r>
      <w:r w:rsidRPr="00FB7F80">
        <w:rPr>
          <w:rFonts w:ascii="Times New Roman" w:hAnsi="Times New Roman"/>
          <w:b/>
          <w:sz w:val="24"/>
          <w:szCs w:val="24"/>
        </w:rPr>
        <w:t>Balanço social</w:t>
      </w:r>
      <w:r w:rsidRPr="00FB7F80">
        <w:rPr>
          <w:rFonts w:ascii="Times New Roman" w:hAnsi="Times New Roman"/>
          <w:sz w:val="24"/>
          <w:szCs w:val="24"/>
        </w:rPr>
        <w:t>: teoria e prática. São Paulo: Atlas, 2001, p. 69-115.</w:t>
      </w:r>
    </w:p>
    <w:p w:rsidR="004D17ED" w:rsidRPr="00FB7F80" w:rsidRDefault="004D17ED" w:rsidP="004D17ED">
      <w:pPr>
        <w:spacing w:after="0" w:line="240" w:lineRule="auto"/>
        <w:rPr>
          <w:rFonts w:ascii="Times New Roman" w:hAnsi="Times New Roman"/>
          <w:sz w:val="24"/>
          <w:szCs w:val="24"/>
        </w:rPr>
      </w:pPr>
    </w:p>
    <w:p w:rsidR="004D17ED" w:rsidRPr="00FB7F80" w:rsidRDefault="004D17ED" w:rsidP="004D17ED">
      <w:pPr>
        <w:spacing w:after="0" w:line="240" w:lineRule="auto"/>
        <w:rPr>
          <w:rFonts w:ascii="Times New Roman" w:hAnsi="Times New Roman"/>
          <w:sz w:val="24"/>
          <w:szCs w:val="24"/>
        </w:rPr>
      </w:pPr>
      <w:r w:rsidRPr="00FB7F80">
        <w:rPr>
          <w:rFonts w:ascii="Times New Roman" w:hAnsi="Times New Roman"/>
          <w:sz w:val="24"/>
          <w:szCs w:val="24"/>
        </w:rPr>
        <w:t xml:space="preserve">GOOGLE MAPAS. Salvador - Candeias - Simões-Filho. 2014. Disponível em: &lt;http://maps.google.com.br&gt;. Acesso em: 22 set. 2014. </w:t>
      </w:r>
    </w:p>
    <w:p w:rsidR="004D17ED" w:rsidRPr="00FB7F80" w:rsidRDefault="004D17ED" w:rsidP="004D17ED">
      <w:pPr>
        <w:spacing w:after="0" w:line="240" w:lineRule="auto"/>
        <w:rPr>
          <w:rFonts w:ascii="Times New Roman" w:hAnsi="Times New Roman"/>
          <w:sz w:val="24"/>
          <w:szCs w:val="24"/>
        </w:rPr>
      </w:pPr>
      <w:r w:rsidRPr="00FB7F80">
        <w:rPr>
          <w:rFonts w:ascii="Times New Roman" w:hAnsi="Times New Roman"/>
          <w:sz w:val="24"/>
          <w:szCs w:val="24"/>
        </w:rPr>
        <w:t xml:space="preserve"> </w:t>
      </w:r>
    </w:p>
    <w:p w:rsidR="004D17ED" w:rsidRPr="00FB7F80" w:rsidRDefault="004D17ED" w:rsidP="004D17ED">
      <w:pPr>
        <w:spacing w:after="0" w:line="240" w:lineRule="auto"/>
        <w:rPr>
          <w:rFonts w:ascii="Times New Roman" w:hAnsi="Times New Roman"/>
          <w:sz w:val="24"/>
          <w:szCs w:val="24"/>
        </w:rPr>
      </w:pPr>
      <w:r w:rsidRPr="00FB7F80">
        <w:rPr>
          <w:rFonts w:ascii="Times New Roman" w:hAnsi="Times New Roman"/>
          <w:sz w:val="24"/>
          <w:szCs w:val="24"/>
        </w:rPr>
        <w:t>INSTITUTO BRASILEIRO DE GEOGRAFIA E ESTATÍSTICA. Indicadores IBGE - Pesquisa Mensal de Comércio, julho 2014. Disponível em: http://www.ibge.gov.br/home/estatistica/indicadores/comercio/pmc/. Acesso em: 10 out. 2014.</w:t>
      </w:r>
    </w:p>
    <w:p w:rsidR="004D17ED" w:rsidRPr="00FB7F80" w:rsidRDefault="004D17ED" w:rsidP="004D17ED">
      <w:pPr>
        <w:spacing w:after="0" w:line="240" w:lineRule="auto"/>
        <w:rPr>
          <w:rFonts w:ascii="Times New Roman" w:hAnsi="Times New Roman"/>
          <w:sz w:val="24"/>
          <w:szCs w:val="24"/>
        </w:rPr>
      </w:pPr>
    </w:p>
    <w:p w:rsidR="004D17ED" w:rsidRPr="00FB7F80" w:rsidRDefault="004D17ED" w:rsidP="004D17ED">
      <w:pPr>
        <w:spacing w:after="0" w:line="240" w:lineRule="auto"/>
        <w:rPr>
          <w:rFonts w:ascii="Times New Roman" w:hAnsi="Times New Roman"/>
          <w:sz w:val="24"/>
          <w:szCs w:val="24"/>
        </w:rPr>
      </w:pPr>
      <w:r w:rsidRPr="00FB7F80">
        <w:rPr>
          <w:rFonts w:ascii="Times New Roman" w:hAnsi="Times New Roman"/>
          <w:sz w:val="24"/>
          <w:szCs w:val="24"/>
        </w:rPr>
        <w:t xml:space="preserve">KAPAZ, Emerson. O que é Responsabilidade Social? </w:t>
      </w:r>
      <w:r w:rsidRPr="00FB7F80">
        <w:rPr>
          <w:rFonts w:ascii="Times New Roman" w:hAnsi="Times New Roman"/>
          <w:b/>
          <w:sz w:val="24"/>
          <w:szCs w:val="24"/>
        </w:rPr>
        <w:t>Revista FAE Business</w:t>
      </w:r>
      <w:r w:rsidRPr="00FB7F80">
        <w:rPr>
          <w:rFonts w:ascii="Times New Roman" w:hAnsi="Times New Roman"/>
          <w:sz w:val="24"/>
          <w:szCs w:val="24"/>
        </w:rPr>
        <w:t>. n. 9. 2004. p. 8-10. Disponível em: &lt;http://www.unifae.br/</w:t>
      </w:r>
      <w:proofErr w:type="spellStart"/>
      <w:r w:rsidRPr="00FB7F80">
        <w:rPr>
          <w:rFonts w:ascii="Times New Roman" w:hAnsi="Times New Roman"/>
          <w:sz w:val="24"/>
          <w:szCs w:val="24"/>
        </w:rPr>
        <w:t>publicacoes</w:t>
      </w:r>
      <w:proofErr w:type="spellEnd"/>
      <w:r w:rsidRPr="00FB7F80">
        <w:rPr>
          <w:rFonts w:ascii="Times New Roman" w:hAnsi="Times New Roman"/>
          <w:sz w:val="24"/>
          <w:szCs w:val="24"/>
        </w:rPr>
        <w:t>/fae_business.asp#9_1&gt;. Acesso em: 05 abr. 2014.</w:t>
      </w:r>
    </w:p>
    <w:p w:rsidR="004D17ED" w:rsidRPr="00FB7F80" w:rsidRDefault="004D17ED" w:rsidP="004D17ED">
      <w:pPr>
        <w:spacing w:after="0" w:line="240" w:lineRule="auto"/>
        <w:rPr>
          <w:rFonts w:ascii="Times New Roman" w:hAnsi="Times New Roman"/>
          <w:b/>
          <w:sz w:val="24"/>
          <w:szCs w:val="24"/>
        </w:rPr>
      </w:pPr>
    </w:p>
    <w:p w:rsidR="006255D8" w:rsidRDefault="006255D8">
      <w:bookmarkStart w:id="0" w:name="_GoBack"/>
      <w:bookmarkEnd w:id="0"/>
    </w:p>
    <w:sectPr w:rsidR="006255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76FCA"/>
    <w:multiLevelType w:val="hybridMultilevel"/>
    <w:tmpl w:val="004E0920"/>
    <w:lvl w:ilvl="0" w:tplc="C2FCB20C">
      <w:start w:val="1"/>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 w15:restartNumberingAfterBreak="0">
    <w:nsid w:val="79AF00B1"/>
    <w:multiLevelType w:val="hybridMultilevel"/>
    <w:tmpl w:val="A70C1A92"/>
    <w:lvl w:ilvl="0" w:tplc="04160013">
      <w:start w:val="1"/>
      <w:numFmt w:val="upperRoman"/>
      <w:lvlText w:val="%1."/>
      <w:lvlJc w:val="right"/>
      <w:pPr>
        <w:ind w:left="1637"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ED"/>
    <w:rsid w:val="004D17ED"/>
    <w:rsid w:val="00625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084B343-2072-424B-BA4A-8F53BE62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E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D17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UNEB</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Viana Oliveira</dc:creator>
  <cp:keywords/>
  <dc:description/>
  <cp:lastModifiedBy>Fabiano Viana Oliveira</cp:lastModifiedBy>
  <cp:revision>1</cp:revision>
  <dcterms:created xsi:type="dcterms:W3CDTF">2024-06-10T13:37:00Z</dcterms:created>
  <dcterms:modified xsi:type="dcterms:W3CDTF">2024-06-10T13:38:00Z</dcterms:modified>
</cp:coreProperties>
</file>