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1" w:rsidRDefault="000E48D1" w:rsidP="00017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E3">
        <w:rPr>
          <w:rFonts w:ascii="Times New Roman" w:hAnsi="Times New Roman" w:cs="Times New Roman"/>
          <w:b/>
          <w:sz w:val="24"/>
          <w:szCs w:val="24"/>
        </w:rPr>
        <w:t xml:space="preserve">O EFEITO DO CAPM EM RELAÇÃO AO RETORNO DAS AÇÕES </w:t>
      </w:r>
      <w:r w:rsidR="009872B8" w:rsidRPr="000174E3">
        <w:rPr>
          <w:rFonts w:ascii="Times New Roman" w:hAnsi="Times New Roman" w:cs="Times New Roman"/>
          <w:b/>
          <w:sz w:val="24"/>
          <w:szCs w:val="24"/>
        </w:rPr>
        <w:t>D</w:t>
      </w:r>
      <w:r w:rsidRPr="000174E3">
        <w:rPr>
          <w:rFonts w:ascii="Times New Roman" w:hAnsi="Times New Roman" w:cs="Times New Roman"/>
          <w:b/>
          <w:sz w:val="24"/>
          <w:szCs w:val="24"/>
        </w:rPr>
        <w:t>AS EMPRESAS LISTADA</w:t>
      </w:r>
      <w:r w:rsidR="000174E3" w:rsidRPr="000174E3">
        <w:rPr>
          <w:rFonts w:ascii="Times New Roman" w:hAnsi="Times New Roman" w:cs="Times New Roman"/>
          <w:b/>
          <w:sz w:val="24"/>
          <w:szCs w:val="24"/>
        </w:rPr>
        <w:t>S NO NOVO MERCADO DO BM&amp;FBOVESPA</w:t>
      </w:r>
    </w:p>
    <w:p w:rsidR="001C06A0" w:rsidRPr="000174E3" w:rsidRDefault="001C06A0" w:rsidP="000174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1E1" w:rsidRPr="001C06A0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6A0">
        <w:rPr>
          <w:rFonts w:ascii="Times New Roman" w:hAnsi="Times New Roman" w:cs="Times New Roman"/>
          <w:b/>
          <w:sz w:val="24"/>
          <w:szCs w:val="24"/>
        </w:rPr>
        <w:t>William Aparecido Maciel da Silva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 xml:space="preserve">Mestrando em Ciências Contábeis 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>Universidade Federal de Uberlândia (PPGCC/UFU)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>E-mail: w.aparecidomaciel@hotmail.com</w:t>
      </w:r>
    </w:p>
    <w:p w:rsidR="00C161E1" w:rsidRPr="001C06A0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1E1" w:rsidRPr="001C06A0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6A0">
        <w:rPr>
          <w:rFonts w:ascii="Times New Roman" w:hAnsi="Times New Roman" w:cs="Times New Roman"/>
          <w:b/>
          <w:sz w:val="24"/>
          <w:szCs w:val="24"/>
        </w:rPr>
        <w:t>João Antônio de Souza Trindade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 xml:space="preserve">Mestrando em Ciências Contábeis 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>Universidade Federal de Uberlândia (PPGCC/UFU)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4645D">
        <w:rPr>
          <w:rStyle w:val="allowtextselection"/>
          <w:rFonts w:ascii="Times New Roman" w:hAnsi="Times New Roman" w:cs="Times New Roman"/>
          <w:sz w:val="24"/>
          <w:szCs w:val="24"/>
        </w:rPr>
        <w:t>jdetrindade@gmail.com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1E1" w:rsidRPr="001C06A0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6A0">
        <w:rPr>
          <w:rFonts w:ascii="Times New Roman" w:hAnsi="Times New Roman" w:cs="Times New Roman"/>
          <w:b/>
          <w:sz w:val="24"/>
          <w:szCs w:val="24"/>
        </w:rPr>
        <w:t>Leonardo de Rezende Costa Nagib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 xml:space="preserve">Mestrando em Ciências Contábeis 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>Universidade Federal de Uberlândia (PPGCC/UFU)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45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4645D">
        <w:rPr>
          <w:rStyle w:val="ms-font-s"/>
          <w:rFonts w:ascii="Times New Roman" w:hAnsi="Times New Roman" w:cs="Times New Roman"/>
          <w:sz w:val="24"/>
          <w:szCs w:val="24"/>
        </w:rPr>
        <w:t>leonardonagib@hotmail.com</w:t>
      </w:r>
    </w:p>
    <w:p w:rsidR="00C161E1" w:rsidRPr="00C4645D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1E1" w:rsidRPr="001C06A0" w:rsidRDefault="00C161E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6A0">
        <w:rPr>
          <w:rFonts w:ascii="Times New Roman" w:hAnsi="Times New Roman" w:cs="Times New Roman"/>
          <w:b/>
          <w:sz w:val="24"/>
          <w:szCs w:val="24"/>
        </w:rPr>
        <w:t>Donizete Reina</w:t>
      </w:r>
    </w:p>
    <w:p w:rsidR="00C161E1" w:rsidRPr="00C4645D" w:rsidRDefault="003F5751" w:rsidP="00C161E1">
      <w:pPr>
        <w:pStyle w:val="SemEspaamen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do Departamento de Ciências Contábeis da Universidade Federal do Espírito Santo e Doutorando em Contabilidade na </w:t>
      </w:r>
      <w:r w:rsidR="00C161E1" w:rsidRPr="00C4645D">
        <w:rPr>
          <w:rFonts w:ascii="Times New Roman" w:hAnsi="Times New Roman" w:cs="Times New Roman"/>
          <w:sz w:val="24"/>
          <w:szCs w:val="24"/>
        </w:rPr>
        <w:t>Universidade Federal de Uberlândia (PPGCC/UFU)</w:t>
      </w:r>
    </w:p>
    <w:p w:rsidR="00C161E1" w:rsidRDefault="00C161E1" w:rsidP="00C161E1">
      <w:pPr>
        <w:spacing w:after="0"/>
        <w:contextualSpacing/>
        <w:jc w:val="righ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464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464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dreina2@hotmail.com</w:t>
        </w:r>
      </w:hyperlink>
    </w:p>
    <w:p w:rsidR="001C06A0" w:rsidRDefault="001C06A0" w:rsidP="00C161E1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5751" w:rsidRDefault="003F5751" w:rsidP="00C161E1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3AE3" w:rsidRPr="002405DB" w:rsidRDefault="00163AE3" w:rsidP="00163AE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2405DB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63AE3" w:rsidRPr="002405DB" w:rsidRDefault="00163AE3" w:rsidP="00163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Utilizado amplamente no mercado financeiro e na academia o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Capital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asset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pricing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</w:t>
      </w:r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odel</w:t>
      </w:r>
      <w:proofErr w:type="spellEnd"/>
      <w:r>
        <w:rPr>
          <w:rFonts w:ascii="Times New Roman" w:hAnsi="Times New Roman" w:cs="Times New Roman"/>
          <w:sz w:val="24"/>
          <w:szCs w:val="24"/>
        </w:rPr>
        <w:t>, proposto por Sharpe (1964) sempre foi alvo de discussões e se tornou fonte de estudos. Esta pesquisa tem como objetivo identificar se o CAPM serve como benchmark para capitar o retorno das ações no mercado de capitais brasileiro, já que este mercado é considerado um mercado emergente de volatilidade constante, corrupção e outros fatores que podem impactar no resultado de uma empresa direta ou indiretamente. A amostra contém 96 empresas de capital aberto do novo mercado, cujo o modelo estatístico utilizado consistiu na regressão linear múltipla com dados em corte transversal, para o ano de 2010 a 2016. A variável dependente CAPM não contribui significantemente para explicar o retorno das ações. Os resultados que o CAPM tem significância estatística para a variável de interesse beta.  O modelo proposto pôde explicar 34,9% da variável CAPM que pode ser justificado pela heterocedasticidade dos dados. Esses resultados ressalta a importância para um investidor de utilizar o CAPM na busca de um custo mínimo para o retorno de seus investimentos.</w:t>
      </w:r>
    </w:p>
    <w:p w:rsidR="00163AE3" w:rsidRPr="00163AE3" w:rsidRDefault="00163AE3" w:rsidP="000E48D1">
      <w:pPr>
        <w:rPr>
          <w:rFonts w:ascii="Times New Roman" w:hAnsi="Times New Roman" w:cs="Times New Roman"/>
          <w:sz w:val="24"/>
          <w:szCs w:val="24"/>
        </w:rPr>
      </w:pPr>
      <w:r w:rsidRPr="002405DB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2405DB">
        <w:rPr>
          <w:rFonts w:ascii="Times New Roman" w:hAnsi="Times New Roman" w:cs="Times New Roman"/>
          <w:sz w:val="24"/>
          <w:szCs w:val="24"/>
        </w:rPr>
        <w:t xml:space="preserve">: Hipótese de Mercado Eficiente; </w:t>
      </w:r>
      <w:r>
        <w:rPr>
          <w:rFonts w:ascii="Times New Roman" w:hAnsi="Times New Roman" w:cs="Times New Roman"/>
          <w:sz w:val="24"/>
          <w:szCs w:val="24"/>
        </w:rPr>
        <w:t>Beta</w:t>
      </w:r>
      <w:r w:rsidRPr="002405DB">
        <w:rPr>
          <w:rFonts w:ascii="Times New Roman" w:hAnsi="Times New Roman" w:cs="Times New Roman"/>
          <w:sz w:val="24"/>
          <w:szCs w:val="24"/>
        </w:rPr>
        <w:t xml:space="preserve">; </w:t>
      </w:r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Capital </w:t>
      </w:r>
      <w:proofErr w:type="spellStart"/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Asset</w:t>
      </w:r>
      <w:proofErr w:type="spellEnd"/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Pricing</w:t>
      </w:r>
      <w:proofErr w:type="spellEnd"/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83184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Model</w:t>
      </w:r>
      <w:proofErr w:type="spellEnd"/>
      <w:r w:rsidRPr="002405DB">
        <w:rPr>
          <w:rFonts w:ascii="Times New Roman" w:hAnsi="Times New Roman" w:cs="Times New Roman"/>
          <w:sz w:val="24"/>
          <w:szCs w:val="24"/>
        </w:rPr>
        <w:t>.</w:t>
      </w:r>
    </w:p>
    <w:sectPr w:rsidR="00163AE3" w:rsidRPr="00163AE3" w:rsidSect="007551AF"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E3" w:rsidRDefault="001923E3" w:rsidP="00C24432">
      <w:pPr>
        <w:spacing w:after="0" w:line="240" w:lineRule="auto"/>
      </w:pPr>
      <w:r>
        <w:separator/>
      </w:r>
    </w:p>
  </w:endnote>
  <w:endnote w:type="continuationSeparator" w:id="0">
    <w:p w:rsidR="001923E3" w:rsidRDefault="001923E3" w:rsidP="00C2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061697"/>
      <w:docPartObj>
        <w:docPartGallery w:val="Page Numbers (Bottom of Page)"/>
        <w:docPartUnique/>
      </w:docPartObj>
    </w:sdtPr>
    <w:sdtEndPr/>
    <w:sdtContent>
      <w:p w:rsidR="0058761F" w:rsidRDefault="00587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51">
          <w:rPr>
            <w:noProof/>
          </w:rPr>
          <w:t>1</w:t>
        </w:r>
        <w:r>
          <w:fldChar w:fldCharType="end"/>
        </w:r>
      </w:p>
    </w:sdtContent>
  </w:sdt>
  <w:p w:rsidR="0058761F" w:rsidRDefault="005876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E3" w:rsidRDefault="001923E3" w:rsidP="00C24432">
      <w:pPr>
        <w:spacing w:after="0" w:line="240" w:lineRule="auto"/>
      </w:pPr>
      <w:r>
        <w:separator/>
      </w:r>
    </w:p>
  </w:footnote>
  <w:footnote w:type="continuationSeparator" w:id="0">
    <w:p w:rsidR="001923E3" w:rsidRDefault="001923E3" w:rsidP="00C2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616"/>
    <w:multiLevelType w:val="hybridMultilevel"/>
    <w:tmpl w:val="1F849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1"/>
    <w:rsid w:val="000174E3"/>
    <w:rsid w:val="000E48D1"/>
    <w:rsid w:val="00163AE3"/>
    <w:rsid w:val="001923E3"/>
    <w:rsid w:val="001C06A0"/>
    <w:rsid w:val="002845ED"/>
    <w:rsid w:val="003F5751"/>
    <w:rsid w:val="00477274"/>
    <w:rsid w:val="004E1B94"/>
    <w:rsid w:val="004E1EEE"/>
    <w:rsid w:val="005011A6"/>
    <w:rsid w:val="0058761F"/>
    <w:rsid w:val="005D61DD"/>
    <w:rsid w:val="006A36AD"/>
    <w:rsid w:val="007551AF"/>
    <w:rsid w:val="0081425F"/>
    <w:rsid w:val="00853A82"/>
    <w:rsid w:val="009872B8"/>
    <w:rsid w:val="009F5293"/>
    <w:rsid w:val="00A24202"/>
    <w:rsid w:val="00B33B9D"/>
    <w:rsid w:val="00BD0773"/>
    <w:rsid w:val="00C161E1"/>
    <w:rsid w:val="00C24432"/>
    <w:rsid w:val="00E05F16"/>
    <w:rsid w:val="00E31499"/>
    <w:rsid w:val="00E673AB"/>
    <w:rsid w:val="00ED1D5A"/>
    <w:rsid w:val="00ED5B7E"/>
    <w:rsid w:val="00F252E5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AF"/>
  </w:style>
  <w:style w:type="paragraph" w:styleId="Ttulo1">
    <w:name w:val="heading 1"/>
    <w:basedOn w:val="Normal"/>
    <w:next w:val="Normal"/>
    <w:link w:val="Ttulo1Char"/>
    <w:uiPriority w:val="9"/>
    <w:qFormat/>
    <w:rsid w:val="007551A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51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8D1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8D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E48D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D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7551A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E48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llowtextselection">
    <w:name w:val="allowtextselection"/>
    <w:basedOn w:val="Fontepargpadro"/>
    <w:rsid w:val="000E48D1"/>
  </w:style>
  <w:style w:type="character" w:customStyle="1" w:styleId="apple-converted-space">
    <w:name w:val="apple-converted-space"/>
    <w:basedOn w:val="Fontepargpadro"/>
    <w:rsid w:val="000E48D1"/>
  </w:style>
  <w:style w:type="paragraph" w:styleId="PargrafodaLista">
    <w:name w:val="List Paragraph"/>
    <w:basedOn w:val="Normal"/>
    <w:uiPriority w:val="34"/>
    <w:qFormat/>
    <w:rsid w:val="000E48D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551AF"/>
    <w:rPr>
      <w:i/>
      <w:iCs/>
      <w:color w:val="000000" w:themeColor="text1"/>
    </w:rPr>
  </w:style>
  <w:style w:type="paragraph" w:customStyle="1" w:styleId="Default">
    <w:name w:val="Default"/>
    <w:rsid w:val="000E4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51A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48D1"/>
    <w:rPr>
      <w:color w:val="808080"/>
    </w:rPr>
  </w:style>
  <w:style w:type="character" w:customStyle="1" w:styleId="author">
    <w:name w:val="author"/>
    <w:basedOn w:val="Fontepargpadro"/>
    <w:rsid w:val="000E48D1"/>
  </w:style>
  <w:style w:type="character" w:customStyle="1" w:styleId="year">
    <w:name w:val="year"/>
    <w:basedOn w:val="Fontepargpadro"/>
    <w:rsid w:val="000E48D1"/>
  </w:style>
  <w:style w:type="character" w:customStyle="1" w:styleId="Ttulo10">
    <w:name w:val="Título1"/>
    <w:basedOn w:val="Fontepargpadro"/>
    <w:rsid w:val="000E48D1"/>
  </w:style>
  <w:style w:type="character" w:customStyle="1" w:styleId="journal">
    <w:name w:val="journal"/>
    <w:basedOn w:val="Fontepargpadro"/>
    <w:rsid w:val="000E48D1"/>
  </w:style>
  <w:style w:type="character" w:customStyle="1" w:styleId="vol">
    <w:name w:val="vol"/>
    <w:basedOn w:val="Fontepargpadro"/>
    <w:rsid w:val="000E48D1"/>
  </w:style>
  <w:style w:type="character" w:customStyle="1" w:styleId="pages">
    <w:name w:val="pages"/>
    <w:basedOn w:val="Fontepargpadro"/>
    <w:rsid w:val="000E48D1"/>
  </w:style>
  <w:style w:type="character" w:customStyle="1" w:styleId="ms-font-s">
    <w:name w:val="ms-font-s"/>
    <w:basedOn w:val="Fontepargpadro"/>
    <w:rsid w:val="000E48D1"/>
  </w:style>
  <w:style w:type="character" w:styleId="Refdecomentrio">
    <w:name w:val="annotation reference"/>
    <w:basedOn w:val="Fontepargpadro"/>
    <w:uiPriority w:val="99"/>
    <w:semiHidden/>
    <w:unhideWhenUsed/>
    <w:rsid w:val="000E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8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8D1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551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51A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51A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1A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1A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1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1A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1A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1A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51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551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551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51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51AF"/>
    <w:rPr>
      <w:caps/>
      <w:color w:val="404040" w:themeColor="text1" w:themeTint="BF"/>
      <w:spacing w:val="20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551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551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51A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51AF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551A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551A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7551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551AF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551AF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51A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2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432"/>
  </w:style>
  <w:style w:type="paragraph" w:styleId="Rodap">
    <w:name w:val="footer"/>
    <w:basedOn w:val="Normal"/>
    <w:link w:val="RodapChar"/>
    <w:uiPriority w:val="99"/>
    <w:unhideWhenUsed/>
    <w:rsid w:val="00C2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432"/>
  </w:style>
  <w:style w:type="character" w:customStyle="1" w:styleId="Mention">
    <w:name w:val="Mention"/>
    <w:basedOn w:val="Fontepargpadro"/>
    <w:uiPriority w:val="99"/>
    <w:semiHidden/>
    <w:unhideWhenUsed/>
    <w:rsid w:val="00BD077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AF"/>
  </w:style>
  <w:style w:type="paragraph" w:styleId="Ttulo1">
    <w:name w:val="heading 1"/>
    <w:basedOn w:val="Normal"/>
    <w:next w:val="Normal"/>
    <w:link w:val="Ttulo1Char"/>
    <w:uiPriority w:val="9"/>
    <w:qFormat/>
    <w:rsid w:val="007551A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51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1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8D1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8D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E48D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D1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7551A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E48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llowtextselection">
    <w:name w:val="allowtextselection"/>
    <w:basedOn w:val="Fontepargpadro"/>
    <w:rsid w:val="000E48D1"/>
  </w:style>
  <w:style w:type="character" w:customStyle="1" w:styleId="apple-converted-space">
    <w:name w:val="apple-converted-space"/>
    <w:basedOn w:val="Fontepargpadro"/>
    <w:rsid w:val="000E48D1"/>
  </w:style>
  <w:style w:type="paragraph" w:styleId="PargrafodaLista">
    <w:name w:val="List Paragraph"/>
    <w:basedOn w:val="Normal"/>
    <w:uiPriority w:val="34"/>
    <w:qFormat/>
    <w:rsid w:val="000E48D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551AF"/>
    <w:rPr>
      <w:i/>
      <w:iCs/>
      <w:color w:val="000000" w:themeColor="text1"/>
    </w:rPr>
  </w:style>
  <w:style w:type="paragraph" w:customStyle="1" w:styleId="Default">
    <w:name w:val="Default"/>
    <w:rsid w:val="000E4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51A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48D1"/>
    <w:rPr>
      <w:color w:val="808080"/>
    </w:rPr>
  </w:style>
  <w:style w:type="character" w:customStyle="1" w:styleId="author">
    <w:name w:val="author"/>
    <w:basedOn w:val="Fontepargpadro"/>
    <w:rsid w:val="000E48D1"/>
  </w:style>
  <w:style w:type="character" w:customStyle="1" w:styleId="year">
    <w:name w:val="year"/>
    <w:basedOn w:val="Fontepargpadro"/>
    <w:rsid w:val="000E48D1"/>
  </w:style>
  <w:style w:type="character" w:customStyle="1" w:styleId="Ttulo10">
    <w:name w:val="Título1"/>
    <w:basedOn w:val="Fontepargpadro"/>
    <w:rsid w:val="000E48D1"/>
  </w:style>
  <w:style w:type="character" w:customStyle="1" w:styleId="journal">
    <w:name w:val="journal"/>
    <w:basedOn w:val="Fontepargpadro"/>
    <w:rsid w:val="000E48D1"/>
  </w:style>
  <w:style w:type="character" w:customStyle="1" w:styleId="vol">
    <w:name w:val="vol"/>
    <w:basedOn w:val="Fontepargpadro"/>
    <w:rsid w:val="000E48D1"/>
  </w:style>
  <w:style w:type="character" w:customStyle="1" w:styleId="pages">
    <w:name w:val="pages"/>
    <w:basedOn w:val="Fontepargpadro"/>
    <w:rsid w:val="000E48D1"/>
  </w:style>
  <w:style w:type="character" w:customStyle="1" w:styleId="ms-font-s">
    <w:name w:val="ms-font-s"/>
    <w:basedOn w:val="Fontepargpadro"/>
    <w:rsid w:val="000E48D1"/>
  </w:style>
  <w:style w:type="character" w:styleId="Refdecomentrio">
    <w:name w:val="annotation reference"/>
    <w:basedOn w:val="Fontepargpadro"/>
    <w:uiPriority w:val="99"/>
    <w:semiHidden/>
    <w:unhideWhenUsed/>
    <w:rsid w:val="000E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48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48D1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551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51A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51A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1A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1A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1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1A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1A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1A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51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551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551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51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51AF"/>
    <w:rPr>
      <w:caps/>
      <w:color w:val="404040" w:themeColor="text1" w:themeTint="BF"/>
      <w:spacing w:val="20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551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551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51A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51AF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7551A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551A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7551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551AF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551AF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51A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2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432"/>
  </w:style>
  <w:style w:type="paragraph" w:styleId="Rodap">
    <w:name w:val="footer"/>
    <w:basedOn w:val="Normal"/>
    <w:link w:val="RodapChar"/>
    <w:uiPriority w:val="99"/>
    <w:unhideWhenUsed/>
    <w:rsid w:val="00C2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432"/>
  </w:style>
  <w:style w:type="character" w:customStyle="1" w:styleId="Mention">
    <w:name w:val="Mention"/>
    <w:basedOn w:val="Fontepargpadro"/>
    <w:uiPriority w:val="99"/>
    <w:semiHidden/>
    <w:unhideWhenUsed/>
    <w:rsid w:val="00BD07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eina2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99B1-ADB5-4A22-944E-F903182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Maciel</dc:creator>
  <cp:lastModifiedBy>donizete</cp:lastModifiedBy>
  <cp:revision>2</cp:revision>
  <cp:lastPrinted>2017-07-15T23:33:00Z</cp:lastPrinted>
  <dcterms:created xsi:type="dcterms:W3CDTF">2017-07-16T19:49:00Z</dcterms:created>
  <dcterms:modified xsi:type="dcterms:W3CDTF">2017-07-16T19:49:00Z</dcterms:modified>
</cp:coreProperties>
</file>